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EB435" w14:textId="77777777" w:rsidR="000A26DF" w:rsidRDefault="000A26DF"/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569"/>
        <w:gridCol w:w="3140"/>
        <w:gridCol w:w="1884"/>
        <w:gridCol w:w="2512"/>
        <w:gridCol w:w="1884"/>
        <w:gridCol w:w="3140"/>
        <w:gridCol w:w="1570"/>
      </w:tblGrid>
      <w:tr w:rsidR="000A26DF" w14:paraId="7F75A083" w14:textId="77777777" w:rsidTr="00FA6FEE">
        <w:trPr>
          <w:cantSplit/>
        </w:trPr>
        <w:tc>
          <w:tcPr>
            <w:tcW w:w="4709" w:type="dxa"/>
            <w:gridSpan w:val="2"/>
            <w:tcBorders>
              <w:bottom w:val="single" w:sz="0" w:space="0" w:color="auto"/>
            </w:tcBorders>
          </w:tcPr>
          <w:p w14:paraId="5E753279" w14:textId="77777777" w:rsidR="000A26DF" w:rsidRDefault="000A26DF" w:rsidP="00FA6FEE">
            <w:pPr>
              <w:spacing w:after="0" w:line="240" w:lineRule="auto"/>
              <w:rPr>
                <w:rFonts w:ascii="Courier New" w:hAnsi="Courier New"/>
                <w:i/>
                <w:sz w:val="14"/>
              </w:rPr>
            </w:pPr>
            <w:r>
              <w:rPr>
                <w:rFonts w:ascii="Courier New" w:hAnsi="Courier New"/>
                <w:i/>
                <w:sz w:val="14"/>
              </w:rPr>
              <w:t xml:space="preserve">Licence: WBBL  </w:t>
            </w:r>
          </w:p>
        </w:tc>
        <w:tc>
          <w:tcPr>
            <w:tcW w:w="6280" w:type="dxa"/>
            <w:gridSpan w:val="3"/>
            <w:tcBorders>
              <w:bottom w:val="single" w:sz="0" w:space="0" w:color="auto"/>
            </w:tcBorders>
          </w:tcPr>
          <w:p w14:paraId="511E26D8" w14:textId="77777777" w:rsidR="000A26DF" w:rsidRDefault="000A26DF" w:rsidP="00FA6FEE">
            <w:pPr>
              <w:spacing w:after="0" w:line="240" w:lineRule="auto"/>
              <w:jc w:val="center"/>
              <w:rPr>
                <w:rFonts w:ascii="Courier New" w:hAnsi="Courier New"/>
                <w:i/>
                <w:sz w:val="14"/>
              </w:rPr>
            </w:pPr>
            <w:r>
              <w:rPr>
                <w:rFonts w:ascii="Courier New" w:hAnsi="Courier New"/>
                <w:i/>
                <w:sz w:val="14"/>
              </w:rPr>
              <w:t xml:space="preserve">strana </w:t>
            </w:r>
            <w:r>
              <w:rPr>
                <w:rFonts w:ascii="Courier New" w:hAnsi="Courier New"/>
                <w:i/>
                <w:sz w:val="14"/>
              </w:rPr>
              <w:fldChar w:fldCharType="begin"/>
            </w:r>
            <w:r>
              <w:rPr>
                <w:rFonts w:ascii="Courier New" w:hAnsi="Courier New"/>
                <w:i/>
                <w:sz w:val="14"/>
              </w:rPr>
              <w:instrText>PAGE</w:instrText>
            </w:r>
            <w:r>
              <w:rPr>
                <w:rFonts w:ascii="Courier New" w:hAnsi="Courier New"/>
                <w:i/>
                <w:sz w:val="14"/>
              </w:rPr>
              <w:fldChar w:fldCharType="separate"/>
            </w:r>
            <w:r>
              <w:rPr>
                <w:rFonts w:ascii="Courier New" w:hAnsi="Courier New"/>
                <w:i/>
                <w:noProof/>
                <w:sz w:val="14"/>
              </w:rPr>
              <w:t>1</w:t>
            </w:r>
            <w:r>
              <w:rPr>
                <w:rFonts w:ascii="Courier New" w:hAnsi="Courier New"/>
                <w:i/>
                <w:sz w:val="14"/>
              </w:rPr>
              <w:fldChar w:fldCharType="end"/>
            </w:r>
            <w:r>
              <w:rPr>
                <w:rFonts w:ascii="Courier New" w:hAnsi="Courier New"/>
                <w:i/>
                <w:sz w:val="14"/>
              </w:rPr>
              <w:t xml:space="preserve"> / </w:t>
            </w:r>
            <w:r>
              <w:rPr>
                <w:rFonts w:ascii="Courier New" w:hAnsi="Courier New"/>
                <w:i/>
                <w:sz w:val="14"/>
              </w:rPr>
              <w:fldChar w:fldCharType="begin"/>
            </w:r>
            <w:r>
              <w:rPr>
                <w:rFonts w:ascii="Courier New" w:hAnsi="Courier New"/>
                <w:i/>
                <w:sz w:val="14"/>
              </w:rPr>
              <w:instrText>NUMPAGES</w:instrText>
            </w:r>
            <w:r>
              <w:rPr>
                <w:rFonts w:ascii="Courier New" w:hAnsi="Courier New"/>
                <w:i/>
                <w:sz w:val="14"/>
              </w:rPr>
              <w:fldChar w:fldCharType="separate"/>
            </w:r>
            <w:r>
              <w:rPr>
                <w:rFonts w:ascii="Courier New" w:hAnsi="Courier New"/>
                <w:i/>
                <w:noProof/>
                <w:sz w:val="14"/>
              </w:rPr>
              <w:t>2</w:t>
            </w:r>
            <w:r>
              <w:rPr>
                <w:rFonts w:ascii="Courier New" w:hAnsi="Courier New"/>
                <w:i/>
                <w:sz w:val="14"/>
              </w:rPr>
              <w:fldChar w:fldCharType="end"/>
            </w:r>
          </w:p>
        </w:tc>
        <w:tc>
          <w:tcPr>
            <w:tcW w:w="4710" w:type="dxa"/>
            <w:gridSpan w:val="2"/>
            <w:tcBorders>
              <w:bottom w:val="single" w:sz="0" w:space="0" w:color="auto"/>
            </w:tcBorders>
          </w:tcPr>
          <w:p w14:paraId="0CC512F9" w14:textId="77777777" w:rsidR="000A26DF" w:rsidRDefault="000A26DF" w:rsidP="00FA6FEE">
            <w:pPr>
              <w:spacing w:after="0" w:line="240" w:lineRule="auto"/>
              <w:jc w:val="right"/>
              <w:rPr>
                <w:rFonts w:ascii="Courier New" w:hAnsi="Courier New"/>
                <w:i/>
                <w:sz w:val="14"/>
              </w:rPr>
            </w:pPr>
            <w:r>
              <w:rPr>
                <w:rFonts w:ascii="Courier New" w:hAnsi="Courier New"/>
                <w:i/>
                <w:sz w:val="14"/>
              </w:rPr>
              <w:t xml:space="preserve">XCRGBZUC / </w:t>
            </w:r>
            <w:proofErr w:type="gramStart"/>
            <w:r>
              <w:rPr>
                <w:rFonts w:ascii="Courier New" w:hAnsi="Courier New"/>
                <w:i/>
                <w:sz w:val="14"/>
              </w:rPr>
              <w:t>ZUC  (</w:t>
            </w:r>
            <w:proofErr w:type="gramEnd"/>
            <w:r>
              <w:rPr>
                <w:rFonts w:ascii="Courier New" w:hAnsi="Courier New"/>
                <w:i/>
                <w:sz w:val="14"/>
              </w:rPr>
              <w:t>19012024 / 01012024)</w:t>
            </w:r>
          </w:p>
        </w:tc>
      </w:tr>
      <w:tr w:rsidR="000A26DF" w14:paraId="17720590" w14:textId="77777777" w:rsidTr="00FA6FEE">
        <w:trPr>
          <w:cantSplit/>
        </w:trPr>
        <w:tc>
          <w:tcPr>
            <w:tcW w:w="15699" w:type="dxa"/>
            <w:gridSpan w:val="7"/>
          </w:tcPr>
          <w:p w14:paraId="5E9BBB6C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  <w:tr w:rsidR="000A26DF" w14:paraId="1C26E9A2" w14:textId="77777777" w:rsidTr="00FA6FEE">
        <w:trPr>
          <w:cantSplit/>
        </w:trPr>
        <w:tc>
          <w:tcPr>
            <w:tcW w:w="1569" w:type="dxa"/>
          </w:tcPr>
          <w:p w14:paraId="0C4C2B4D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6125CF1C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Obec Vyskeř 5063 </w:t>
            </w:r>
          </w:p>
        </w:tc>
        <w:tc>
          <w:tcPr>
            <w:tcW w:w="1570" w:type="dxa"/>
          </w:tcPr>
          <w:p w14:paraId="02875079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</w:tr>
      <w:tr w:rsidR="000A26DF" w14:paraId="4165606B" w14:textId="77777777" w:rsidTr="00FA6FEE">
        <w:trPr>
          <w:cantSplit/>
        </w:trPr>
        <w:tc>
          <w:tcPr>
            <w:tcW w:w="6593" w:type="dxa"/>
            <w:gridSpan w:val="3"/>
          </w:tcPr>
          <w:p w14:paraId="1BDD9DC2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  <w:tc>
          <w:tcPr>
            <w:tcW w:w="2512" w:type="dxa"/>
          </w:tcPr>
          <w:p w14:paraId="1FF9E4E9" w14:textId="77777777" w:rsidR="000A26DF" w:rsidRDefault="000A26DF" w:rsidP="00FA6FE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ED32D76" wp14:editId="37F6024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899795" cy="899795"/>
                  <wp:effectExtent l="0" t="0" r="0" b="0"/>
                  <wp:wrapNone/>
                  <wp:docPr id="1815252453" name="Report Image 1" descr="A red and blue logo&#10;&#10;AI-generated content may be incorrect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252453" name="Report Image 1" descr="A red and blue logo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594" w:type="dxa"/>
            <w:gridSpan w:val="3"/>
          </w:tcPr>
          <w:p w14:paraId="50CF726B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</w:tr>
      <w:tr w:rsidR="000A26DF" w14:paraId="16E26B55" w14:textId="77777777" w:rsidTr="00FA6FEE">
        <w:trPr>
          <w:cantSplit/>
        </w:trPr>
        <w:tc>
          <w:tcPr>
            <w:tcW w:w="1569" w:type="dxa"/>
          </w:tcPr>
          <w:p w14:paraId="6930B1C6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0C20EF05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570" w:type="dxa"/>
          </w:tcPr>
          <w:p w14:paraId="667E507B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  <w:tr w:rsidR="000A26DF" w14:paraId="442FA7B7" w14:textId="77777777" w:rsidTr="00FA6FEE">
        <w:trPr>
          <w:cantSplit/>
        </w:trPr>
        <w:tc>
          <w:tcPr>
            <w:tcW w:w="1569" w:type="dxa"/>
          </w:tcPr>
          <w:p w14:paraId="073C5DE5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31EACEA4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570" w:type="dxa"/>
          </w:tcPr>
          <w:p w14:paraId="1806491D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  <w:tr w:rsidR="000A26DF" w14:paraId="30C0CFF4" w14:textId="77777777" w:rsidTr="00FA6FEE">
        <w:trPr>
          <w:cantSplit/>
        </w:trPr>
        <w:tc>
          <w:tcPr>
            <w:tcW w:w="1569" w:type="dxa"/>
          </w:tcPr>
          <w:p w14:paraId="7341EA93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42D0F41A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570" w:type="dxa"/>
          </w:tcPr>
          <w:p w14:paraId="65315618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  <w:tr w:rsidR="000A26DF" w14:paraId="0F4E7C0E" w14:textId="77777777" w:rsidTr="00FA6FEE">
        <w:trPr>
          <w:cantSplit/>
        </w:trPr>
        <w:tc>
          <w:tcPr>
            <w:tcW w:w="1569" w:type="dxa"/>
          </w:tcPr>
          <w:p w14:paraId="6FF6996E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62691056" w14:textId="0628D1BA" w:rsidR="000A26DF" w:rsidRDefault="004F0FFB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43"/>
              </w:rPr>
            </w:pPr>
            <w:r>
              <w:rPr>
                <w:rFonts w:ascii="Arial" w:hAnsi="Arial"/>
                <w:b/>
                <w:sz w:val="43"/>
              </w:rPr>
              <w:t xml:space="preserve">NÁVRH </w:t>
            </w:r>
            <w:r w:rsidR="000A26DF">
              <w:rPr>
                <w:rFonts w:ascii="Arial" w:hAnsi="Arial"/>
                <w:b/>
                <w:sz w:val="43"/>
              </w:rPr>
              <w:t>ZÁVĚREČN</w:t>
            </w:r>
            <w:r>
              <w:rPr>
                <w:rFonts w:ascii="Arial" w:hAnsi="Arial"/>
                <w:b/>
                <w:sz w:val="43"/>
              </w:rPr>
              <w:t>ÉHO</w:t>
            </w:r>
            <w:r w:rsidR="000A26DF">
              <w:rPr>
                <w:rFonts w:ascii="Arial" w:hAnsi="Arial"/>
                <w:b/>
                <w:sz w:val="43"/>
              </w:rPr>
              <w:t xml:space="preserve"> ÚČ</w:t>
            </w:r>
            <w:r>
              <w:rPr>
                <w:rFonts w:ascii="Arial" w:hAnsi="Arial"/>
                <w:b/>
                <w:sz w:val="43"/>
              </w:rPr>
              <w:t>TU</w:t>
            </w:r>
            <w:r w:rsidR="000A26DF">
              <w:rPr>
                <w:rFonts w:ascii="Arial" w:hAnsi="Arial"/>
                <w:b/>
                <w:sz w:val="43"/>
              </w:rPr>
              <w:t xml:space="preserve"> ZA ROK 2024</w:t>
            </w:r>
          </w:p>
        </w:tc>
        <w:tc>
          <w:tcPr>
            <w:tcW w:w="1570" w:type="dxa"/>
          </w:tcPr>
          <w:p w14:paraId="73A4AB59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</w:tr>
      <w:tr w:rsidR="000A26DF" w14:paraId="458E340E" w14:textId="77777777" w:rsidTr="00FA6FEE">
        <w:trPr>
          <w:cantSplit/>
        </w:trPr>
        <w:tc>
          <w:tcPr>
            <w:tcW w:w="1569" w:type="dxa"/>
          </w:tcPr>
          <w:p w14:paraId="50F9EF57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560" w:type="dxa"/>
            <w:gridSpan w:val="5"/>
          </w:tcPr>
          <w:p w14:paraId="1F5FB6AC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(v Kč)</w:t>
            </w:r>
          </w:p>
        </w:tc>
        <w:tc>
          <w:tcPr>
            <w:tcW w:w="1570" w:type="dxa"/>
          </w:tcPr>
          <w:p w14:paraId="35EFA4B3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0A26DF" w14:paraId="12E67996" w14:textId="77777777" w:rsidTr="00FA6FEE">
        <w:trPr>
          <w:cantSplit/>
        </w:trPr>
        <w:tc>
          <w:tcPr>
            <w:tcW w:w="1569" w:type="dxa"/>
          </w:tcPr>
          <w:p w14:paraId="7B6FCC6F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0B02A5E1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570" w:type="dxa"/>
          </w:tcPr>
          <w:p w14:paraId="7FA25D69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</w:tbl>
    <w:p w14:paraId="6B285F37" w14:textId="77777777" w:rsidR="000A26DF" w:rsidRDefault="000A26DF"/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84"/>
        <w:gridCol w:w="3140"/>
        <w:gridCol w:w="11775"/>
      </w:tblGrid>
      <w:tr w:rsidR="005B0934" w14:paraId="38F519AC" w14:textId="77777777">
        <w:trPr>
          <w:cantSplit/>
        </w:trPr>
        <w:tc>
          <w:tcPr>
            <w:tcW w:w="15699" w:type="dxa"/>
            <w:gridSpan w:val="3"/>
            <w:tcBorders>
              <w:top w:val="single" w:sz="0" w:space="0" w:color="auto"/>
            </w:tcBorders>
          </w:tcPr>
          <w:p w14:paraId="3DBA8E6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B0934" w14:paraId="05A1D005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2DE6ADA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Údaje o organizaci</w:t>
            </w:r>
          </w:p>
        </w:tc>
      </w:tr>
      <w:tr w:rsidR="000A26DF" w14:paraId="64266B4D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15BBE3FF" w14:textId="77777777" w:rsidR="000A26DF" w:rsidRDefault="000A26DF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</w:p>
        </w:tc>
      </w:tr>
      <w:tr w:rsidR="005B0934" w14:paraId="41C61E64" w14:textId="77777777">
        <w:trPr>
          <w:cantSplit/>
        </w:trPr>
        <w:tc>
          <w:tcPr>
            <w:tcW w:w="784" w:type="dxa"/>
          </w:tcPr>
          <w:p w14:paraId="2BB60132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0058A98B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identifikační číslo</w:t>
            </w:r>
          </w:p>
        </w:tc>
        <w:tc>
          <w:tcPr>
            <w:tcW w:w="11775" w:type="dxa"/>
          </w:tcPr>
          <w:p w14:paraId="646CECD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00276286</w:t>
            </w:r>
          </w:p>
        </w:tc>
      </w:tr>
      <w:tr w:rsidR="005B0934" w14:paraId="06E7D4A5" w14:textId="77777777">
        <w:trPr>
          <w:cantSplit/>
        </w:trPr>
        <w:tc>
          <w:tcPr>
            <w:tcW w:w="784" w:type="dxa"/>
          </w:tcPr>
          <w:p w14:paraId="6888ABFB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5E3AAB3A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název</w:t>
            </w:r>
          </w:p>
        </w:tc>
        <w:tc>
          <w:tcPr>
            <w:tcW w:w="11775" w:type="dxa"/>
          </w:tcPr>
          <w:p w14:paraId="0BC7B14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Obec Vyskeř 5063 </w:t>
            </w:r>
          </w:p>
        </w:tc>
      </w:tr>
      <w:tr w:rsidR="005B0934" w14:paraId="427EFA8B" w14:textId="77777777">
        <w:trPr>
          <w:cantSplit/>
        </w:trPr>
        <w:tc>
          <w:tcPr>
            <w:tcW w:w="784" w:type="dxa"/>
          </w:tcPr>
          <w:p w14:paraId="06D5831B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48134906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ulice, č.p.</w:t>
            </w:r>
          </w:p>
        </w:tc>
        <w:tc>
          <w:tcPr>
            <w:tcW w:w="11775" w:type="dxa"/>
          </w:tcPr>
          <w:p w14:paraId="26E53715" w14:textId="6E766052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 50</w:t>
            </w:r>
          </w:p>
        </w:tc>
      </w:tr>
      <w:tr w:rsidR="005B0934" w14:paraId="5265EA1C" w14:textId="77777777">
        <w:trPr>
          <w:cantSplit/>
        </w:trPr>
        <w:tc>
          <w:tcPr>
            <w:tcW w:w="784" w:type="dxa"/>
          </w:tcPr>
          <w:p w14:paraId="1C5E7F24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704036FB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obec</w:t>
            </w:r>
          </w:p>
        </w:tc>
        <w:tc>
          <w:tcPr>
            <w:tcW w:w="11775" w:type="dxa"/>
          </w:tcPr>
          <w:p w14:paraId="6A8A3025" w14:textId="7B056EBA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</w:t>
            </w:r>
          </w:p>
        </w:tc>
      </w:tr>
      <w:tr w:rsidR="005B0934" w14:paraId="1DF14736" w14:textId="77777777">
        <w:trPr>
          <w:cantSplit/>
        </w:trPr>
        <w:tc>
          <w:tcPr>
            <w:tcW w:w="784" w:type="dxa"/>
          </w:tcPr>
          <w:p w14:paraId="2AD318E1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7F6E2802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PSČ, pošta</w:t>
            </w:r>
          </w:p>
        </w:tc>
        <w:tc>
          <w:tcPr>
            <w:tcW w:w="11775" w:type="dxa"/>
          </w:tcPr>
          <w:p w14:paraId="4001BE60" w14:textId="797F683D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512 64 Vyskeř</w:t>
            </w:r>
          </w:p>
        </w:tc>
      </w:tr>
      <w:tr w:rsidR="005B0934" w14:paraId="288CDB00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4C45B064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0C35E13E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3EBA4D5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Kontaktní údaje</w:t>
            </w:r>
          </w:p>
        </w:tc>
      </w:tr>
      <w:tr w:rsidR="005B0934" w14:paraId="6374FD62" w14:textId="77777777">
        <w:trPr>
          <w:cantSplit/>
        </w:trPr>
        <w:tc>
          <w:tcPr>
            <w:tcW w:w="784" w:type="dxa"/>
          </w:tcPr>
          <w:p w14:paraId="0A0ECAD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74874562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</w:t>
            </w:r>
          </w:p>
        </w:tc>
        <w:tc>
          <w:tcPr>
            <w:tcW w:w="11775" w:type="dxa"/>
          </w:tcPr>
          <w:p w14:paraId="047DA6CF" w14:textId="6018F9D7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481 329 211</w:t>
            </w:r>
          </w:p>
        </w:tc>
      </w:tr>
      <w:tr w:rsidR="005B0934" w14:paraId="16C60B2F" w14:textId="77777777">
        <w:trPr>
          <w:cantSplit/>
        </w:trPr>
        <w:tc>
          <w:tcPr>
            <w:tcW w:w="784" w:type="dxa"/>
          </w:tcPr>
          <w:p w14:paraId="1A297C8F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449C3944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fax</w:t>
            </w:r>
          </w:p>
        </w:tc>
        <w:tc>
          <w:tcPr>
            <w:tcW w:w="11775" w:type="dxa"/>
          </w:tcPr>
          <w:p w14:paraId="384DABD6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B0934" w14:paraId="306BA04C" w14:textId="77777777">
        <w:trPr>
          <w:cantSplit/>
        </w:trPr>
        <w:tc>
          <w:tcPr>
            <w:tcW w:w="784" w:type="dxa"/>
          </w:tcPr>
          <w:p w14:paraId="46A7C6C4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2D812BFD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</w:t>
            </w:r>
          </w:p>
        </w:tc>
        <w:tc>
          <w:tcPr>
            <w:tcW w:w="11775" w:type="dxa"/>
          </w:tcPr>
          <w:p w14:paraId="4F815A22" w14:textId="031B66FE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hyperlink r:id="rId8" w:history="1">
              <w:r w:rsidRPr="00681E9E">
                <w:rPr>
                  <w:rStyle w:val="Hypertextovodkaz"/>
                  <w:rFonts w:ascii="Arial" w:hAnsi="Arial"/>
                  <w:b/>
                  <w:sz w:val="18"/>
                </w:rPr>
                <w:t>vysker@craj.cz</w:t>
              </w:r>
            </w:hyperlink>
          </w:p>
        </w:tc>
      </w:tr>
      <w:tr w:rsidR="005B0934" w14:paraId="55395283" w14:textId="77777777">
        <w:trPr>
          <w:cantSplit/>
        </w:trPr>
        <w:tc>
          <w:tcPr>
            <w:tcW w:w="784" w:type="dxa"/>
          </w:tcPr>
          <w:p w14:paraId="2BF14433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61D22208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WWW stránky</w:t>
            </w:r>
          </w:p>
        </w:tc>
        <w:tc>
          <w:tcPr>
            <w:tcW w:w="11775" w:type="dxa"/>
          </w:tcPr>
          <w:p w14:paraId="55706E03" w14:textId="3349B4D6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www.vysker.cz</w:t>
            </w:r>
          </w:p>
        </w:tc>
      </w:tr>
      <w:tr w:rsidR="005B0934" w14:paraId="34FBD900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131F5B3C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4570B1C1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3CC0A46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Doplňující údaje organizace</w:t>
            </w:r>
          </w:p>
        </w:tc>
      </w:tr>
      <w:tr w:rsidR="005B0934" w14:paraId="734E119D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0F600FE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39BF620E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15069CF0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64AFF9BB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7E2175C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4B2B3572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4E0C5BD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5BDD0687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3AE2C0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27286984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4950430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37DDBA6C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464BE19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16305E0C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04585F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5B48C1CA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894B0A0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44F2C5FA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113F5028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4FBC46A6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30A1F18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Obsah závěrečného účtu</w:t>
            </w:r>
          </w:p>
        </w:tc>
      </w:tr>
      <w:tr w:rsidR="005B0934" w14:paraId="551AE2E6" w14:textId="77777777">
        <w:trPr>
          <w:cantSplit/>
        </w:trPr>
        <w:tc>
          <w:tcPr>
            <w:tcW w:w="784" w:type="dxa"/>
          </w:tcPr>
          <w:p w14:paraId="04EF3064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672016E3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I. Plnění rozpočtu příjmů</w:t>
            </w:r>
          </w:p>
        </w:tc>
      </w:tr>
      <w:tr w:rsidR="005B0934" w14:paraId="5A560AF7" w14:textId="77777777">
        <w:trPr>
          <w:cantSplit/>
        </w:trPr>
        <w:tc>
          <w:tcPr>
            <w:tcW w:w="784" w:type="dxa"/>
          </w:tcPr>
          <w:p w14:paraId="037F62A2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48F7827F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II. Plnění rozpočtu výdajů</w:t>
            </w:r>
          </w:p>
        </w:tc>
      </w:tr>
      <w:tr w:rsidR="005B0934" w14:paraId="3A19F975" w14:textId="77777777">
        <w:trPr>
          <w:cantSplit/>
        </w:trPr>
        <w:tc>
          <w:tcPr>
            <w:tcW w:w="784" w:type="dxa"/>
          </w:tcPr>
          <w:p w14:paraId="31EF94DA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4F2E30FB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III. Financování (zapojení vlastních úspor a cizích zdrojů)</w:t>
            </w:r>
          </w:p>
        </w:tc>
      </w:tr>
      <w:tr w:rsidR="005B0934" w14:paraId="1272809A" w14:textId="77777777">
        <w:trPr>
          <w:cantSplit/>
        </w:trPr>
        <w:tc>
          <w:tcPr>
            <w:tcW w:w="784" w:type="dxa"/>
          </w:tcPr>
          <w:p w14:paraId="1183C30A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06DE1FB1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IV. Stavy a obraty na bankovních účtech</w:t>
            </w:r>
          </w:p>
        </w:tc>
      </w:tr>
      <w:tr w:rsidR="005B0934" w14:paraId="781E1DD3" w14:textId="77777777">
        <w:trPr>
          <w:cantSplit/>
        </w:trPr>
        <w:tc>
          <w:tcPr>
            <w:tcW w:w="784" w:type="dxa"/>
          </w:tcPr>
          <w:p w14:paraId="4DBC495E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4B57888B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V. Peněžní </w:t>
            </w:r>
            <w:proofErr w:type="gramStart"/>
            <w:r>
              <w:rPr>
                <w:rFonts w:ascii="Arial" w:hAnsi="Arial"/>
                <w:sz w:val="18"/>
              </w:rPr>
              <w:t>fondy - informativně</w:t>
            </w:r>
            <w:proofErr w:type="gramEnd"/>
          </w:p>
        </w:tc>
      </w:tr>
      <w:tr w:rsidR="005B0934" w14:paraId="6AEDEF4C" w14:textId="77777777">
        <w:trPr>
          <w:cantSplit/>
        </w:trPr>
        <w:tc>
          <w:tcPr>
            <w:tcW w:w="784" w:type="dxa"/>
          </w:tcPr>
          <w:p w14:paraId="366B25FB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479CF19D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VI. Majetek</w:t>
            </w:r>
          </w:p>
        </w:tc>
      </w:tr>
      <w:tr w:rsidR="005B0934" w14:paraId="1CF6B4B3" w14:textId="77777777">
        <w:trPr>
          <w:cantSplit/>
        </w:trPr>
        <w:tc>
          <w:tcPr>
            <w:tcW w:w="784" w:type="dxa"/>
          </w:tcPr>
          <w:p w14:paraId="45021997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7C9C8DBE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VII. Vyúčtování finančních vztahů k rozpočtům krajů, obcí, DSO a vnitřní převody</w:t>
            </w:r>
          </w:p>
        </w:tc>
      </w:tr>
      <w:tr w:rsidR="005B0934" w14:paraId="2CE05D6D" w14:textId="77777777">
        <w:trPr>
          <w:cantSplit/>
        </w:trPr>
        <w:tc>
          <w:tcPr>
            <w:tcW w:w="784" w:type="dxa"/>
          </w:tcPr>
          <w:p w14:paraId="3F7F087A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0774F4CF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VIII. Vyúčtování finančních vztahů ke státnímu rozpočtu, státním fondům a Národnímu fondu</w:t>
            </w:r>
          </w:p>
        </w:tc>
      </w:tr>
      <w:tr w:rsidR="005B0934" w14:paraId="1E885502" w14:textId="77777777">
        <w:trPr>
          <w:cantSplit/>
        </w:trPr>
        <w:tc>
          <w:tcPr>
            <w:tcW w:w="784" w:type="dxa"/>
          </w:tcPr>
          <w:p w14:paraId="366CE93A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0B3C2C9E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IX. Zpráva o výsledku přezkoumání hospodaření</w:t>
            </w:r>
          </w:p>
        </w:tc>
      </w:tr>
      <w:tr w:rsidR="005B0934" w14:paraId="29B926B0" w14:textId="77777777">
        <w:trPr>
          <w:cantSplit/>
        </w:trPr>
        <w:tc>
          <w:tcPr>
            <w:tcW w:w="784" w:type="dxa"/>
          </w:tcPr>
          <w:p w14:paraId="6F31FCA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6BB56A3A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X. Finanční hospodaření zřízených právnických osob a hospodaření s jejich majetkem</w:t>
            </w:r>
          </w:p>
        </w:tc>
      </w:tr>
      <w:tr w:rsidR="005B0934" w14:paraId="25BDB3CC" w14:textId="77777777">
        <w:trPr>
          <w:cantSplit/>
        </w:trPr>
        <w:tc>
          <w:tcPr>
            <w:tcW w:w="784" w:type="dxa"/>
          </w:tcPr>
          <w:p w14:paraId="3F0DEBE7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141FDF14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XI. Ostatní doplňující údaje</w:t>
            </w:r>
          </w:p>
        </w:tc>
      </w:tr>
    </w:tbl>
    <w:p w14:paraId="79A74F0E" w14:textId="77777777" w:rsidR="005B0934" w:rsidRDefault="005B0934">
      <w:pPr>
        <w:spacing w:after="0" w:line="1" w:lineRule="auto"/>
        <w:sectPr w:rsidR="005B0934">
          <w:headerReference w:type="default" r:id="rId9"/>
          <w:footerReference w:type="default" r:id="rId10"/>
          <w:pgSz w:w="16833" w:h="11903" w:orient="landscape"/>
          <w:pgMar w:top="566" w:right="568" w:bottom="851" w:left="566" w:header="566" w:footer="851" w:gutter="0"/>
          <w:cols w:space="708"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26B8131E" w14:textId="77777777">
        <w:trPr>
          <w:cantSplit/>
        </w:trPr>
        <w:tc>
          <w:tcPr>
            <w:tcW w:w="15699" w:type="dxa"/>
            <w:gridSpan w:val="4"/>
          </w:tcPr>
          <w:p w14:paraId="2290C3E6" w14:textId="77777777" w:rsidR="005B0934" w:rsidRDefault="009E0C93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5B0934" w14:paraId="2A0096D8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7EC22117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787C5C3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55EAF41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31A1DF4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7F8BFA19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73A79855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38068FC9" w14:textId="77777777" w:rsidR="005B0934" w:rsidRDefault="005B0934">
      <w:pPr>
        <w:spacing w:after="0" w:line="1" w:lineRule="auto"/>
        <w:sectPr w:rsidR="005B0934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11F0829C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6EC6F1D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Daňové příjmy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61391E3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8 533 500,00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674A400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9 123 190,00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268686D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9 297 528,02 </w:t>
            </w:r>
          </w:p>
        </w:tc>
      </w:tr>
      <w:tr w:rsidR="005B0934" w14:paraId="2F931EB9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52CF689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Nedaňové příjmy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79EC8BD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1 524 032,00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02BCFA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2 410 524,00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26D40A1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2 400 457,27 </w:t>
            </w:r>
          </w:p>
        </w:tc>
      </w:tr>
      <w:tr w:rsidR="005B0934" w14:paraId="7D00C7A3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3A0E62F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Kapitálové příjmy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54F6992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135F6D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147 250,00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4EFA8D0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137 250,00 </w:t>
            </w:r>
          </w:p>
        </w:tc>
      </w:tr>
      <w:tr w:rsidR="005B0934" w14:paraId="78963F7D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21F7BB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transfery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37E92CE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076D6AF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10 310 342,00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0BACA08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10 310 341,80 </w:t>
            </w:r>
          </w:p>
        </w:tc>
      </w:tr>
      <w:tr w:rsidR="005B0934" w14:paraId="2EDC43D8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370E9B5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Příjmy celkem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4669447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10 155 832,00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4F74ABD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21 991 306,00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49F09DA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22 145 577,09 </w:t>
            </w:r>
          </w:p>
        </w:tc>
      </w:tr>
    </w:tbl>
    <w:p w14:paraId="53236FD6" w14:textId="77777777" w:rsidR="005B0934" w:rsidRDefault="005B0934">
      <w:pPr>
        <w:spacing w:after="0" w:line="1" w:lineRule="auto"/>
        <w:sectPr w:rsidR="005B0934">
          <w:headerReference w:type="default" r:id="rId15"/>
          <w:footerReference w:type="default" r:id="rId16"/>
          <w:headerReference w:type="first" r:id="rId17"/>
          <w:footerReference w:type="first" r:id="rId18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68F8AAD2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118651B1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4DDC9C2F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26BE2AFC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883C03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2171E07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28BBF61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499BBE94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23608A06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76EB08A8" w14:textId="77777777" w:rsidR="005B0934" w:rsidRDefault="005B0934">
      <w:pPr>
        <w:spacing w:after="0" w:line="1" w:lineRule="auto"/>
        <w:sectPr w:rsidR="005B0934">
          <w:headerReference w:type="default" r:id="rId19"/>
          <w:footerReference w:type="default" r:id="rId20"/>
          <w:headerReference w:type="first" r:id="rId21"/>
          <w:footerReference w:type="first" r:id="rId22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84"/>
        <w:gridCol w:w="6908"/>
        <w:gridCol w:w="2669"/>
        <w:gridCol w:w="2669"/>
        <w:gridCol w:w="2669"/>
      </w:tblGrid>
      <w:tr w:rsidR="005B0934" w14:paraId="7A9275D6" w14:textId="77777777">
        <w:trPr>
          <w:cantSplit/>
        </w:trPr>
        <w:tc>
          <w:tcPr>
            <w:tcW w:w="784" w:type="dxa"/>
          </w:tcPr>
          <w:p w14:paraId="31B80D8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1111</w:t>
            </w:r>
          </w:p>
        </w:tc>
        <w:tc>
          <w:tcPr>
            <w:tcW w:w="6908" w:type="dxa"/>
          </w:tcPr>
          <w:p w14:paraId="7CEB5D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placené plátci</w:t>
            </w:r>
          </w:p>
        </w:tc>
        <w:tc>
          <w:tcPr>
            <w:tcW w:w="2669" w:type="dxa"/>
          </w:tcPr>
          <w:p w14:paraId="6C79EA3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1 150 000,00 </w:t>
            </w:r>
          </w:p>
        </w:tc>
        <w:tc>
          <w:tcPr>
            <w:tcW w:w="2669" w:type="dxa"/>
          </w:tcPr>
          <w:p w14:paraId="1C1C41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1 154 710,00 </w:t>
            </w:r>
          </w:p>
        </w:tc>
        <w:tc>
          <w:tcPr>
            <w:tcW w:w="2669" w:type="dxa"/>
          </w:tcPr>
          <w:p w14:paraId="02F7E17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1 316 313,15 </w:t>
            </w:r>
          </w:p>
        </w:tc>
      </w:tr>
      <w:tr w:rsidR="005B0934" w14:paraId="1496C005" w14:textId="77777777">
        <w:trPr>
          <w:cantSplit/>
        </w:trPr>
        <w:tc>
          <w:tcPr>
            <w:tcW w:w="784" w:type="dxa"/>
          </w:tcPr>
          <w:p w14:paraId="5FBF957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1112</w:t>
            </w:r>
          </w:p>
        </w:tc>
        <w:tc>
          <w:tcPr>
            <w:tcW w:w="6908" w:type="dxa"/>
          </w:tcPr>
          <w:p w14:paraId="53D6F23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placené poplatníky</w:t>
            </w:r>
          </w:p>
        </w:tc>
        <w:tc>
          <w:tcPr>
            <w:tcW w:w="2669" w:type="dxa"/>
          </w:tcPr>
          <w:p w14:paraId="78161F7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03C1CD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3CFB6D2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98 312,66 </w:t>
            </w:r>
          </w:p>
        </w:tc>
      </w:tr>
      <w:tr w:rsidR="005B0934" w14:paraId="56D6FD12" w14:textId="77777777">
        <w:trPr>
          <w:cantSplit/>
        </w:trPr>
        <w:tc>
          <w:tcPr>
            <w:tcW w:w="784" w:type="dxa"/>
          </w:tcPr>
          <w:p w14:paraId="76512D4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1113</w:t>
            </w:r>
          </w:p>
        </w:tc>
        <w:tc>
          <w:tcPr>
            <w:tcW w:w="6908" w:type="dxa"/>
          </w:tcPr>
          <w:p w14:paraId="2343A04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vybírané srážkou podle zvláštní sazby daně</w:t>
            </w:r>
          </w:p>
        </w:tc>
        <w:tc>
          <w:tcPr>
            <w:tcW w:w="2669" w:type="dxa"/>
          </w:tcPr>
          <w:p w14:paraId="74681A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290 000,00 </w:t>
            </w:r>
          </w:p>
        </w:tc>
        <w:tc>
          <w:tcPr>
            <w:tcW w:w="2669" w:type="dxa"/>
          </w:tcPr>
          <w:p w14:paraId="58D3839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290 000,00 </w:t>
            </w:r>
          </w:p>
        </w:tc>
        <w:tc>
          <w:tcPr>
            <w:tcW w:w="2669" w:type="dxa"/>
          </w:tcPr>
          <w:p w14:paraId="456BE25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305 736,44 </w:t>
            </w:r>
          </w:p>
        </w:tc>
      </w:tr>
      <w:tr w:rsidR="005B0934" w14:paraId="7190A7A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0B770B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86CA3E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příjmů fyzických osob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AD9ADD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EDE1E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1 524 710,00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01010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1 720 362,25 </w:t>
            </w:r>
          </w:p>
        </w:tc>
      </w:tr>
      <w:tr w:rsidR="005B0934" w14:paraId="20439622" w14:textId="77777777">
        <w:trPr>
          <w:cantSplit/>
        </w:trPr>
        <w:tc>
          <w:tcPr>
            <w:tcW w:w="784" w:type="dxa"/>
          </w:tcPr>
          <w:p w14:paraId="557DA51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1121</w:t>
            </w:r>
          </w:p>
        </w:tc>
        <w:tc>
          <w:tcPr>
            <w:tcW w:w="6908" w:type="dxa"/>
          </w:tcPr>
          <w:p w14:paraId="503325F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právnických osob</w:t>
            </w:r>
          </w:p>
        </w:tc>
        <w:tc>
          <w:tcPr>
            <w:tcW w:w="2669" w:type="dxa"/>
          </w:tcPr>
          <w:p w14:paraId="554460E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  <w:tc>
          <w:tcPr>
            <w:tcW w:w="2669" w:type="dxa"/>
          </w:tcPr>
          <w:p w14:paraId="3B47490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  <w:tc>
          <w:tcPr>
            <w:tcW w:w="2669" w:type="dxa"/>
          </w:tcPr>
          <w:p w14:paraId="38C95EB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1 893 163,88 </w:t>
            </w:r>
          </w:p>
        </w:tc>
      </w:tr>
      <w:tr w:rsidR="005B0934" w14:paraId="0042F264" w14:textId="77777777">
        <w:trPr>
          <w:cantSplit/>
        </w:trPr>
        <w:tc>
          <w:tcPr>
            <w:tcW w:w="784" w:type="dxa"/>
          </w:tcPr>
          <w:p w14:paraId="5BE34F4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1122</w:t>
            </w:r>
          </w:p>
        </w:tc>
        <w:tc>
          <w:tcPr>
            <w:tcW w:w="6908" w:type="dxa"/>
          </w:tcPr>
          <w:p w14:paraId="3A65F23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příjmu právnických osob v případech, kdy poplatníkem je obec, s výjimkou daně vybírané srážkou podle zvláštní sazby daně</w:t>
            </w:r>
          </w:p>
        </w:tc>
        <w:tc>
          <w:tcPr>
            <w:tcW w:w="2669" w:type="dxa"/>
          </w:tcPr>
          <w:p w14:paraId="740B3A5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450 000,00 </w:t>
            </w:r>
          </w:p>
        </w:tc>
        <w:tc>
          <w:tcPr>
            <w:tcW w:w="2669" w:type="dxa"/>
          </w:tcPr>
          <w:p w14:paraId="6DCA2B8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420 850,00 </w:t>
            </w:r>
          </w:p>
        </w:tc>
        <w:tc>
          <w:tcPr>
            <w:tcW w:w="2669" w:type="dxa"/>
          </w:tcPr>
          <w:p w14:paraId="7FF54AC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420 850,00 </w:t>
            </w:r>
          </w:p>
        </w:tc>
      </w:tr>
      <w:tr w:rsidR="005B0934" w14:paraId="418F4211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359931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E6B912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příjmů právnických osob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FAC39D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2 450 000,00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D33E18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2 420 850,00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A6075A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2 314 013,88 </w:t>
            </w:r>
          </w:p>
        </w:tc>
      </w:tr>
      <w:tr w:rsidR="005B0934" w14:paraId="6C6BBCD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FE6664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4EFC04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 z příjmů, zisku a kapitálových výnosů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CAFA2D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3 970 000,00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9068C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3 945 560,00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B50F8F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4 034 376,13 </w:t>
            </w:r>
          </w:p>
        </w:tc>
      </w:tr>
      <w:tr w:rsidR="005B0934" w14:paraId="0D1C1BF8" w14:textId="77777777">
        <w:trPr>
          <w:cantSplit/>
        </w:trPr>
        <w:tc>
          <w:tcPr>
            <w:tcW w:w="784" w:type="dxa"/>
          </w:tcPr>
          <w:p w14:paraId="7C38B5C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1211</w:t>
            </w:r>
          </w:p>
        </w:tc>
        <w:tc>
          <w:tcPr>
            <w:tcW w:w="6908" w:type="dxa"/>
          </w:tcPr>
          <w:p w14:paraId="26A1C71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přidané hodnoty</w:t>
            </w:r>
          </w:p>
        </w:tc>
        <w:tc>
          <w:tcPr>
            <w:tcW w:w="2669" w:type="dxa"/>
          </w:tcPr>
          <w:p w14:paraId="275FA1B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3 500 000,00 </w:t>
            </w:r>
          </w:p>
        </w:tc>
        <w:tc>
          <w:tcPr>
            <w:tcW w:w="2669" w:type="dxa"/>
          </w:tcPr>
          <w:p w14:paraId="1ACA98B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3 731 377,00 </w:t>
            </w:r>
          </w:p>
        </w:tc>
        <w:tc>
          <w:tcPr>
            <w:tcW w:w="2669" w:type="dxa"/>
          </w:tcPr>
          <w:p w14:paraId="695215D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3 801 901,09 </w:t>
            </w:r>
          </w:p>
        </w:tc>
      </w:tr>
      <w:tr w:rsidR="005B0934" w14:paraId="4C6AAAA6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A69A42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CC3D3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všeobecných daní ze zboží a služeb v tuzemsku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35481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3 500 000,00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0293B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3 731 377,00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EAB69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3 801 901,09 </w:t>
            </w:r>
          </w:p>
        </w:tc>
      </w:tr>
      <w:tr w:rsidR="005B0934" w14:paraId="465AE6EB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321713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122a3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500BBF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zvláštních daní, poplatků a jiných obdobných peněžitých plnění ze zboží a služeb v tuzemsku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38F2E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BCAD2B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F02B80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1235360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859A14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12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18E28A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Daně, poplatky a jiná obdobná peněžitá plnění ze zboží a služeb v tuzemsku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5BB013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3 500 000,00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22A4D5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3 731 377,00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BE5921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3 801 901,09 </w:t>
            </w:r>
          </w:p>
        </w:tc>
      </w:tr>
      <w:tr w:rsidR="005B0934" w14:paraId="51E0E2DA" w14:textId="77777777">
        <w:trPr>
          <w:cantSplit/>
        </w:trPr>
        <w:tc>
          <w:tcPr>
            <w:tcW w:w="784" w:type="dxa"/>
          </w:tcPr>
          <w:p w14:paraId="234278F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1341</w:t>
            </w:r>
          </w:p>
        </w:tc>
        <w:tc>
          <w:tcPr>
            <w:tcW w:w="6908" w:type="dxa"/>
          </w:tcPr>
          <w:p w14:paraId="4828906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ze psů</w:t>
            </w:r>
          </w:p>
        </w:tc>
        <w:tc>
          <w:tcPr>
            <w:tcW w:w="2669" w:type="dxa"/>
          </w:tcPr>
          <w:p w14:paraId="57396B8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6 500,00 </w:t>
            </w:r>
          </w:p>
        </w:tc>
        <w:tc>
          <w:tcPr>
            <w:tcW w:w="2669" w:type="dxa"/>
          </w:tcPr>
          <w:p w14:paraId="50DE1FC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6 500,00 </w:t>
            </w:r>
          </w:p>
        </w:tc>
        <w:tc>
          <w:tcPr>
            <w:tcW w:w="2669" w:type="dxa"/>
          </w:tcPr>
          <w:p w14:paraId="747544E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6 400,00 </w:t>
            </w:r>
          </w:p>
        </w:tc>
      </w:tr>
      <w:tr w:rsidR="005B0934" w14:paraId="35161DCB" w14:textId="77777777">
        <w:trPr>
          <w:cantSplit/>
        </w:trPr>
        <w:tc>
          <w:tcPr>
            <w:tcW w:w="784" w:type="dxa"/>
          </w:tcPr>
          <w:p w14:paraId="3B6BA1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1342</w:t>
            </w:r>
          </w:p>
        </w:tc>
        <w:tc>
          <w:tcPr>
            <w:tcW w:w="6908" w:type="dxa"/>
          </w:tcPr>
          <w:p w14:paraId="2B116A5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 pobytu</w:t>
            </w:r>
          </w:p>
        </w:tc>
        <w:tc>
          <w:tcPr>
            <w:tcW w:w="2669" w:type="dxa"/>
          </w:tcPr>
          <w:p w14:paraId="5628A4E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90 000,00 </w:t>
            </w:r>
          </w:p>
        </w:tc>
        <w:tc>
          <w:tcPr>
            <w:tcW w:w="2669" w:type="dxa"/>
          </w:tcPr>
          <w:p w14:paraId="704A247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90 000,00 </w:t>
            </w:r>
          </w:p>
        </w:tc>
        <w:tc>
          <w:tcPr>
            <w:tcW w:w="2669" w:type="dxa"/>
          </w:tcPr>
          <w:p w14:paraId="6765526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71 565,00 </w:t>
            </w:r>
          </w:p>
        </w:tc>
      </w:tr>
      <w:tr w:rsidR="005B0934" w14:paraId="26788FB1" w14:textId="77777777">
        <w:trPr>
          <w:cantSplit/>
        </w:trPr>
        <w:tc>
          <w:tcPr>
            <w:tcW w:w="784" w:type="dxa"/>
          </w:tcPr>
          <w:p w14:paraId="2C81C45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1344</w:t>
            </w:r>
          </w:p>
        </w:tc>
        <w:tc>
          <w:tcPr>
            <w:tcW w:w="6908" w:type="dxa"/>
          </w:tcPr>
          <w:p w14:paraId="095553E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ze vstupného</w:t>
            </w:r>
          </w:p>
        </w:tc>
        <w:tc>
          <w:tcPr>
            <w:tcW w:w="2669" w:type="dxa"/>
          </w:tcPr>
          <w:p w14:paraId="297FD3A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12 000,00 </w:t>
            </w:r>
          </w:p>
        </w:tc>
        <w:tc>
          <w:tcPr>
            <w:tcW w:w="2669" w:type="dxa"/>
          </w:tcPr>
          <w:p w14:paraId="27E688C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39 000,00 </w:t>
            </w:r>
          </w:p>
        </w:tc>
        <w:tc>
          <w:tcPr>
            <w:tcW w:w="2669" w:type="dxa"/>
          </w:tcPr>
          <w:p w14:paraId="52190F9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39 571,00 </w:t>
            </w:r>
          </w:p>
        </w:tc>
      </w:tr>
      <w:tr w:rsidR="005B0934" w14:paraId="2CAEFCC5" w14:textId="77777777">
        <w:trPr>
          <w:cantSplit/>
        </w:trPr>
        <w:tc>
          <w:tcPr>
            <w:tcW w:w="784" w:type="dxa"/>
          </w:tcPr>
          <w:p w14:paraId="7A2D3FB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1345</w:t>
            </w:r>
          </w:p>
        </w:tc>
        <w:tc>
          <w:tcPr>
            <w:tcW w:w="6908" w:type="dxa"/>
          </w:tcPr>
          <w:p w14:paraId="34F2DF3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za obecní systém odpadového hospodářství a příjem z poplatku za odkládání komunálního odpadu z nemovité věci</w:t>
            </w:r>
          </w:p>
        </w:tc>
        <w:tc>
          <w:tcPr>
            <w:tcW w:w="2669" w:type="dxa"/>
          </w:tcPr>
          <w:p w14:paraId="646B468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350 000,00 </w:t>
            </w:r>
          </w:p>
        </w:tc>
        <w:tc>
          <w:tcPr>
            <w:tcW w:w="2669" w:type="dxa"/>
          </w:tcPr>
          <w:p w14:paraId="027DB6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350 000,00 </w:t>
            </w:r>
          </w:p>
        </w:tc>
        <w:tc>
          <w:tcPr>
            <w:tcW w:w="2669" w:type="dxa"/>
          </w:tcPr>
          <w:p w14:paraId="2BD5306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346 778,00 </w:t>
            </w:r>
          </w:p>
        </w:tc>
      </w:tr>
      <w:tr w:rsidR="005B0934" w14:paraId="595D4722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023ED2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D4CE37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místních poplatků z vybraných činností a služeb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9BFAD0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458 500,00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95D494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485 500,00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AD1B01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464 314,00 </w:t>
            </w:r>
          </w:p>
        </w:tc>
      </w:tr>
      <w:tr w:rsidR="005B0934" w14:paraId="3F0C6296" w14:textId="77777777">
        <w:trPr>
          <w:cantSplit/>
        </w:trPr>
        <w:tc>
          <w:tcPr>
            <w:tcW w:w="784" w:type="dxa"/>
          </w:tcPr>
          <w:p w14:paraId="6A7EC90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1361</w:t>
            </w:r>
          </w:p>
        </w:tc>
        <w:tc>
          <w:tcPr>
            <w:tcW w:w="6908" w:type="dxa"/>
          </w:tcPr>
          <w:p w14:paraId="1CF2FE0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správních poplatků</w:t>
            </w:r>
          </w:p>
        </w:tc>
        <w:tc>
          <w:tcPr>
            <w:tcW w:w="2669" w:type="dxa"/>
          </w:tcPr>
          <w:p w14:paraId="3108A0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2669" w:type="dxa"/>
          </w:tcPr>
          <w:p w14:paraId="32F1B59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2669" w:type="dxa"/>
          </w:tcPr>
          <w:p w14:paraId="7DD0670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3 250,00 </w:t>
            </w:r>
          </w:p>
        </w:tc>
      </w:tr>
      <w:tr w:rsidR="005B0934" w14:paraId="311BD874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92EEA6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136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7E48B4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správních a soudních poplatků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5BFEC4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ED900C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0035C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3 250,00 </w:t>
            </w:r>
          </w:p>
        </w:tc>
      </w:tr>
      <w:tr w:rsidR="005B0934" w14:paraId="4083A5F0" w14:textId="77777777">
        <w:trPr>
          <w:cantSplit/>
        </w:trPr>
        <w:tc>
          <w:tcPr>
            <w:tcW w:w="784" w:type="dxa"/>
          </w:tcPr>
          <w:p w14:paraId="144BA6B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1381</w:t>
            </w:r>
          </w:p>
        </w:tc>
        <w:tc>
          <w:tcPr>
            <w:tcW w:w="6908" w:type="dxa"/>
          </w:tcPr>
          <w:p w14:paraId="3547ACB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hazardních her s výjimkou dílčí daně z technických her za zdaňovací období do konce roku 2023</w:t>
            </w:r>
          </w:p>
        </w:tc>
        <w:tc>
          <w:tcPr>
            <w:tcW w:w="2669" w:type="dxa"/>
          </w:tcPr>
          <w:p w14:paraId="19BAF54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</w:tcPr>
          <w:p w14:paraId="3461639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</w:tcPr>
          <w:p w14:paraId="1737534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15 926,11 </w:t>
            </w:r>
          </w:p>
        </w:tc>
      </w:tr>
      <w:tr w:rsidR="005B0934" w14:paraId="42DC4E79" w14:textId="77777777">
        <w:trPr>
          <w:cantSplit/>
        </w:trPr>
        <w:tc>
          <w:tcPr>
            <w:tcW w:w="784" w:type="dxa"/>
          </w:tcPr>
          <w:p w14:paraId="1581B06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1382</w:t>
            </w:r>
          </w:p>
        </w:tc>
        <w:tc>
          <w:tcPr>
            <w:tcW w:w="6908" w:type="dxa"/>
          </w:tcPr>
          <w:p w14:paraId="2B59D69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zrušeného odvodu z loterií a podobných her kromě z výherních hracích přístrojů</w:t>
            </w:r>
          </w:p>
        </w:tc>
        <w:tc>
          <w:tcPr>
            <w:tcW w:w="2669" w:type="dxa"/>
          </w:tcPr>
          <w:p w14:paraId="308ADB1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A02DE1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3B0ED3B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4,46 </w:t>
            </w:r>
          </w:p>
        </w:tc>
      </w:tr>
      <w:tr w:rsidR="005B0934" w14:paraId="13FB8DCF" w14:textId="77777777">
        <w:trPr>
          <w:cantSplit/>
        </w:trPr>
        <w:tc>
          <w:tcPr>
            <w:tcW w:w="784" w:type="dxa"/>
          </w:tcPr>
          <w:p w14:paraId="18BB46A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1386</w:t>
            </w:r>
          </w:p>
        </w:tc>
        <w:tc>
          <w:tcPr>
            <w:tcW w:w="6908" w:type="dxa"/>
          </w:tcPr>
          <w:p w14:paraId="6391840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hazardních her s výjimkou technických her neprovozovaných prostřednictvím internetu</w:t>
            </w:r>
          </w:p>
        </w:tc>
        <w:tc>
          <w:tcPr>
            <w:tcW w:w="2669" w:type="dxa"/>
          </w:tcPr>
          <w:p w14:paraId="6083C05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397686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44 465,00 </w:t>
            </w:r>
          </w:p>
        </w:tc>
        <w:tc>
          <w:tcPr>
            <w:tcW w:w="2669" w:type="dxa"/>
          </w:tcPr>
          <w:p w14:paraId="130DD04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F68556E" w14:textId="77777777">
        <w:trPr>
          <w:cantSplit/>
        </w:trPr>
        <w:tc>
          <w:tcPr>
            <w:tcW w:w="784" w:type="dxa"/>
          </w:tcPr>
          <w:p w14:paraId="347BEE2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1387</w:t>
            </w:r>
          </w:p>
        </w:tc>
        <w:tc>
          <w:tcPr>
            <w:tcW w:w="6908" w:type="dxa"/>
          </w:tcPr>
          <w:p w14:paraId="116C319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technických her neprovozovaných prostřednictvím internetu</w:t>
            </w:r>
          </w:p>
        </w:tc>
        <w:tc>
          <w:tcPr>
            <w:tcW w:w="2669" w:type="dxa"/>
          </w:tcPr>
          <w:p w14:paraId="7EB795D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63FC627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21 288,00 </w:t>
            </w:r>
          </w:p>
        </w:tc>
        <w:tc>
          <w:tcPr>
            <w:tcW w:w="2669" w:type="dxa"/>
          </w:tcPr>
          <w:p w14:paraId="6459ADA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FE5C75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A254C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E9AF46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daní, poplatků a jiných obdobných peněžitých plnění v oblasti hazardních her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9F611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25CC6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105 753,00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400A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15 930,57 </w:t>
            </w:r>
          </w:p>
        </w:tc>
      </w:tr>
      <w:tr w:rsidR="005B0934" w14:paraId="37B35B1B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D1E303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A2BE03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 a poplatky z vybraných činností a služeb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045166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503 500,00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579AD1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596 253,00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7F1F0E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483 494,57 </w:t>
            </w:r>
          </w:p>
        </w:tc>
      </w:tr>
      <w:tr w:rsidR="005B0934" w14:paraId="716C166C" w14:textId="77777777">
        <w:trPr>
          <w:cantSplit/>
        </w:trPr>
        <w:tc>
          <w:tcPr>
            <w:tcW w:w="784" w:type="dxa"/>
          </w:tcPr>
          <w:p w14:paraId="76BAF37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1511</w:t>
            </w:r>
          </w:p>
        </w:tc>
        <w:tc>
          <w:tcPr>
            <w:tcW w:w="6908" w:type="dxa"/>
          </w:tcPr>
          <w:p w14:paraId="7D1A580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nemovitých věcí</w:t>
            </w:r>
          </w:p>
        </w:tc>
        <w:tc>
          <w:tcPr>
            <w:tcW w:w="2669" w:type="dxa"/>
          </w:tcPr>
          <w:p w14:paraId="76B093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560 000,00 </w:t>
            </w:r>
          </w:p>
        </w:tc>
        <w:tc>
          <w:tcPr>
            <w:tcW w:w="2669" w:type="dxa"/>
          </w:tcPr>
          <w:p w14:paraId="6F086F6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850 000,00 </w:t>
            </w:r>
          </w:p>
        </w:tc>
        <w:tc>
          <w:tcPr>
            <w:tcW w:w="2669" w:type="dxa"/>
          </w:tcPr>
          <w:p w14:paraId="31A7120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977 756,23 </w:t>
            </w:r>
          </w:p>
        </w:tc>
      </w:tr>
      <w:tr w:rsidR="005B0934" w14:paraId="7E6BA6D4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AA512B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9CAC1A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majetku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274FE9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579A2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850 000,00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4C2C0C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977 756,23 </w:t>
            </w:r>
          </w:p>
        </w:tc>
      </w:tr>
      <w:tr w:rsidR="005B0934" w14:paraId="59E06B75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2EC06D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15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3CFD28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majetkových daní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CB7BA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752950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850 000,00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62BD03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977 756,23 </w:t>
            </w:r>
          </w:p>
        </w:tc>
      </w:tr>
      <w:tr w:rsidR="005B0934" w14:paraId="07C2DF0B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187434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D2D5B4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Daňové příjmy (součet za třídu 1)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013942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8 533 500,00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A26679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9 123 190,00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E60EF2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9 297 528,02 </w:t>
            </w:r>
          </w:p>
        </w:tc>
      </w:tr>
      <w:tr w:rsidR="005B0934" w14:paraId="79C55914" w14:textId="77777777">
        <w:trPr>
          <w:cantSplit/>
        </w:trPr>
        <w:tc>
          <w:tcPr>
            <w:tcW w:w="784" w:type="dxa"/>
          </w:tcPr>
          <w:p w14:paraId="59F36DD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2111</w:t>
            </w:r>
          </w:p>
        </w:tc>
        <w:tc>
          <w:tcPr>
            <w:tcW w:w="6908" w:type="dxa"/>
          </w:tcPr>
          <w:p w14:paraId="6ACA41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poskytování služeb, výrobků, prací, výkonů a práv</w:t>
            </w:r>
          </w:p>
        </w:tc>
        <w:tc>
          <w:tcPr>
            <w:tcW w:w="2669" w:type="dxa"/>
          </w:tcPr>
          <w:p w14:paraId="6C44738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882 500,00 </w:t>
            </w:r>
          </w:p>
        </w:tc>
        <w:tc>
          <w:tcPr>
            <w:tcW w:w="2669" w:type="dxa"/>
          </w:tcPr>
          <w:p w14:paraId="1910411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1 616 500,00 </w:t>
            </w:r>
          </w:p>
        </w:tc>
        <w:tc>
          <w:tcPr>
            <w:tcW w:w="2669" w:type="dxa"/>
          </w:tcPr>
          <w:p w14:paraId="1F9D8A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1 576 315,49 </w:t>
            </w:r>
          </w:p>
        </w:tc>
      </w:tr>
      <w:tr w:rsidR="005B0934" w14:paraId="7229D3DB" w14:textId="77777777">
        <w:trPr>
          <w:cantSplit/>
        </w:trPr>
        <w:tc>
          <w:tcPr>
            <w:tcW w:w="784" w:type="dxa"/>
          </w:tcPr>
          <w:p w14:paraId="22F73DF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2112</w:t>
            </w:r>
          </w:p>
        </w:tc>
        <w:tc>
          <w:tcPr>
            <w:tcW w:w="6908" w:type="dxa"/>
          </w:tcPr>
          <w:p w14:paraId="0211F82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zboží (již nakoupeného za účelem prodeje)</w:t>
            </w:r>
          </w:p>
        </w:tc>
        <w:tc>
          <w:tcPr>
            <w:tcW w:w="2669" w:type="dxa"/>
          </w:tcPr>
          <w:p w14:paraId="06693FC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2669" w:type="dxa"/>
          </w:tcPr>
          <w:p w14:paraId="0EC00F0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2669" w:type="dxa"/>
          </w:tcPr>
          <w:p w14:paraId="790C912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9 603,00 </w:t>
            </w:r>
          </w:p>
        </w:tc>
      </w:tr>
      <w:tr w:rsidR="005B0934" w14:paraId="1F3BBC0C" w14:textId="77777777">
        <w:trPr>
          <w:cantSplit/>
        </w:trPr>
        <w:tc>
          <w:tcPr>
            <w:tcW w:w="784" w:type="dxa"/>
          </w:tcPr>
          <w:p w14:paraId="49B167D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2119</w:t>
            </w:r>
          </w:p>
        </w:tc>
        <w:tc>
          <w:tcPr>
            <w:tcW w:w="6908" w:type="dxa"/>
          </w:tcPr>
          <w:p w14:paraId="35E8FFD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příjmy z vlastní činnosti</w:t>
            </w:r>
          </w:p>
        </w:tc>
        <w:tc>
          <w:tcPr>
            <w:tcW w:w="2669" w:type="dxa"/>
          </w:tcPr>
          <w:p w14:paraId="46AAB98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1E9D8B7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5 630,00 </w:t>
            </w:r>
          </w:p>
        </w:tc>
        <w:tc>
          <w:tcPr>
            <w:tcW w:w="2669" w:type="dxa"/>
          </w:tcPr>
          <w:p w14:paraId="1CFC89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5 630,00 </w:t>
            </w:r>
          </w:p>
        </w:tc>
      </w:tr>
      <w:tr w:rsidR="005B0934" w14:paraId="6C47739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1A9E34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8159E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vlastní činnosti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640DA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889 500,00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76D76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1 629 130,00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D63E4A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1 591 548,49 </w:t>
            </w:r>
          </w:p>
        </w:tc>
      </w:tr>
      <w:tr w:rsidR="005B0934" w14:paraId="6162171C" w14:textId="77777777">
        <w:trPr>
          <w:cantSplit/>
        </w:trPr>
        <w:tc>
          <w:tcPr>
            <w:tcW w:w="784" w:type="dxa"/>
          </w:tcPr>
          <w:p w14:paraId="0C2B60E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2131</w:t>
            </w:r>
          </w:p>
        </w:tc>
        <w:tc>
          <w:tcPr>
            <w:tcW w:w="6908" w:type="dxa"/>
          </w:tcPr>
          <w:p w14:paraId="77310BA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pozemků</w:t>
            </w:r>
          </w:p>
        </w:tc>
        <w:tc>
          <w:tcPr>
            <w:tcW w:w="2669" w:type="dxa"/>
          </w:tcPr>
          <w:p w14:paraId="2F98028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97 000,00 </w:t>
            </w:r>
          </w:p>
        </w:tc>
        <w:tc>
          <w:tcPr>
            <w:tcW w:w="2669" w:type="dxa"/>
          </w:tcPr>
          <w:p w14:paraId="75A66D6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97 000,00 </w:t>
            </w:r>
          </w:p>
        </w:tc>
        <w:tc>
          <w:tcPr>
            <w:tcW w:w="2669" w:type="dxa"/>
          </w:tcPr>
          <w:p w14:paraId="0CC0F42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93 348,00 </w:t>
            </w:r>
          </w:p>
        </w:tc>
      </w:tr>
      <w:tr w:rsidR="005B0934" w14:paraId="727A5CF0" w14:textId="77777777">
        <w:trPr>
          <w:cantSplit/>
        </w:trPr>
        <w:tc>
          <w:tcPr>
            <w:tcW w:w="784" w:type="dxa"/>
          </w:tcPr>
          <w:p w14:paraId="0B1D82D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2132</w:t>
            </w:r>
          </w:p>
        </w:tc>
        <w:tc>
          <w:tcPr>
            <w:tcW w:w="6908" w:type="dxa"/>
          </w:tcPr>
          <w:p w14:paraId="06301F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ostatních nemovitých věcí a jejich částí</w:t>
            </w:r>
          </w:p>
        </w:tc>
        <w:tc>
          <w:tcPr>
            <w:tcW w:w="2669" w:type="dxa"/>
          </w:tcPr>
          <w:p w14:paraId="7F401A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537 532,00 </w:t>
            </w:r>
          </w:p>
        </w:tc>
        <w:tc>
          <w:tcPr>
            <w:tcW w:w="2669" w:type="dxa"/>
          </w:tcPr>
          <w:p w14:paraId="594BD1E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417 532,00 </w:t>
            </w:r>
          </w:p>
        </w:tc>
        <w:tc>
          <w:tcPr>
            <w:tcW w:w="2669" w:type="dxa"/>
          </w:tcPr>
          <w:p w14:paraId="4CBFBB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447 869,33 </w:t>
            </w:r>
          </w:p>
        </w:tc>
      </w:tr>
      <w:tr w:rsidR="005B0934" w14:paraId="2BCFDCC9" w14:textId="77777777">
        <w:trPr>
          <w:cantSplit/>
        </w:trPr>
        <w:tc>
          <w:tcPr>
            <w:tcW w:w="784" w:type="dxa"/>
          </w:tcPr>
          <w:p w14:paraId="5B4C6AB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2139</w:t>
            </w:r>
          </w:p>
        </w:tc>
        <w:tc>
          <w:tcPr>
            <w:tcW w:w="6908" w:type="dxa"/>
          </w:tcPr>
          <w:p w14:paraId="1DA7786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příjmy z pronájmu nebo pachtu majetku</w:t>
            </w:r>
          </w:p>
        </w:tc>
        <w:tc>
          <w:tcPr>
            <w:tcW w:w="2669" w:type="dxa"/>
          </w:tcPr>
          <w:p w14:paraId="3CC2D38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193A6A5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300,00 </w:t>
            </w:r>
          </w:p>
        </w:tc>
        <w:tc>
          <w:tcPr>
            <w:tcW w:w="2669" w:type="dxa"/>
          </w:tcPr>
          <w:p w14:paraId="710D71B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300,00 </w:t>
            </w:r>
          </w:p>
        </w:tc>
      </w:tr>
      <w:tr w:rsidR="005B0934" w14:paraId="06A299D0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055CF2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6F8031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majetku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39BB55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634 532,00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87B91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514 832,00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D4B14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541 517,33 </w:t>
            </w:r>
          </w:p>
        </w:tc>
      </w:tr>
      <w:tr w:rsidR="005B0934" w14:paraId="038CDD25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6F374F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4D9F3C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vlastní činnosti a odvody přebytků organizací s přímým vztahem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869016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1 524 032,00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F68123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2 143 962,00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690294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2 133 065,82 </w:t>
            </w:r>
          </w:p>
        </w:tc>
      </w:tr>
      <w:tr w:rsidR="005B0934" w14:paraId="005D869C" w14:textId="77777777">
        <w:trPr>
          <w:cantSplit/>
        </w:trPr>
        <w:tc>
          <w:tcPr>
            <w:tcW w:w="784" w:type="dxa"/>
          </w:tcPr>
          <w:p w14:paraId="4E0C7F1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2321</w:t>
            </w:r>
          </w:p>
        </w:tc>
        <w:tc>
          <w:tcPr>
            <w:tcW w:w="6908" w:type="dxa"/>
          </w:tcPr>
          <w:p w14:paraId="5073E34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peněžité neinvestiční dary</w:t>
            </w:r>
          </w:p>
        </w:tc>
        <w:tc>
          <w:tcPr>
            <w:tcW w:w="2669" w:type="dxa"/>
          </w:tcPr>
          <w:p w14:paraId="08E3F44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2C1F834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2669" w:type="dxa"/>
          </w:tcPr>
          <w:p w14:paraId="4FFB8D0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</w:tr>
      <w:tr w:rsidR="005B0934" w14:paraId="3B6364CF" w14:textId="77777777">
        <w:trPr>
          <w:cantSplit/>
        </w:trPr>
        <w:tc>
          <w:tcPr>
            <w:tcW w:w="784" w:type="dxa"/>
          </w:tcPr>
          <w:p w14:paraId="1F01ABF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2329</w:t>
            </w:r>
          </w:p>
        </w:tc>
        <w:tc>
          <w:tcPr>
            <w:tcW w:w="6908" w:type="dxa"/>
          </w:tcPr>
          <w:p w14:paraId="1E2F23C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nedaňové příjmy jinde nezařazené</w:t>
            </w:r>
          </w:p>
        </w:tc>
        <w:tc>
          <w:tcPr>
            <w:tcW w:w="2669" w:type="dxa"/>
          </w:tcPr>
          <w:p w14:paraId="117BA97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020E17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262 562,00 </w:t>
            </w:r>
          </w:p>
        </w:tc>
        <w:tc>
          <w:tcPr>
            <w:tcW w:w="2669" w:type="dxa"/>
          </w:tcPr>
          <w:p w14:paraId="18777F8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263 391,45 </w:t>
            </w:r>
          </w:p>
        </w:tc>
      </w:tr>
      <w:tr w:rsidR="005B0934" w14:paraId="2717AA36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F1F371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B91115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nedaňové příjmy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75257D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CFFF5B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266 562,00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836DC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267 391,45 </w:t>
            </w:r>
          </w:p>
        </w:tc>
      </w:tr>
      <w:tr w:rsidR="005B0934" w14:paraId="7C46F8ED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1E9AC9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C8DED14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prodeje neinvestičního majetku a ostatní nedaňové příjmy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BCCC6C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9F3523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266 562,00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A67E4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267 391,45 </w:t>
            </w:r>
          </w:p>
        </w:tc>
      </w:tr>
      <w:tr w:rsidR="005B0934" w14:paraId="1FB9A050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9C8907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E5ADC2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Nedaňové příjmy (součet za třídu 2)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EBCA37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1 524 032,00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5D85AF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2 410 524,00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826488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2 400 457,27 </w:t>
            </w:r>
          </w:p>
        </w:tc>
      </w:tr>
      <w:tr w:rsidR="005B0934" w14:paraId="6EA2112B" w14:textId="77777777">
        <w:trPr>
          <w:cantSplit/>
        </w:trPr>
        <w:tc>
          <w:tcPr>
            <w:tcW w:w="784" w:type="dxa"/>
          </w:tcPr>
          <w:p w14:paraId="2F47F02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3111</w:t>
            </w:r>
          </w:p>
        </w:tc>
        <w:tc>
          <w:tcPr>
            <w:tcW w:w="6908" w:type="dxa"/>
          </w:tcPr>
          <w:p w14:paraId="75D5193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pozemků</w:t>
            </w:r>
          </w:p>
        </w:tc>
        <w:tc>
          <w:tcPr>
            <w:tcW w:w="2669" w:type="dxa"/>
          </w:tcPr>
          <w:p w14:paraId="0B35B91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270A53F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77 250,00 </w:t>
            </w:r>
          </w:p>
        </w:tc>
        <w:tc>
          <w:tcPr>
            <w:tcW w:w="2669" w:type="dxa"/>
          </w:tcPr>
          <w:p w14:paraId="5242FAF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77 250,00 </w:t>
            </w:r>
          </w:p>
        </w:tc>
      </w:tr>
      <w:tr w:rsidR="005B0934" w14:paraId="55DC06FB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A79971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5A6C3A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dlouhodobého majetku (kromě drobného)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9AC6CC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D6E8D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77 250,00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DAF36F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77 250,00 </w:t>
            </w:r>
          </w:p>
        </w:tc>
      </w:tr>
      <w:tr w:rsidR="005B0934" w14:paraId="26C8195F" w14:textId="77777777">
        <w:trPr>
          <w:cantSplit/>
        </w:trPr>
        <w:tc>
          <w:tcPr>
            <w:tcW w:w="784" w:type="dxa"/>
          </w:tcPr>
          <w:p w14:paraId="7504AAF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3121</w:t>
            </w:r>
          </w:p>
        </w:tc>
        <w:tc>
          <w:tcPr>
            <w:tcW w:w="6908" w:type="dxa"/>
          </w:tcPr>
          <w:p w14:paraId="4F1EBEA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dary na pořízení dlouhodobého majetku</w:t>
            </w:r>
          </w:p>
        </w:tc>
        <w:tc>
          <w:tcPr>
            <w:tcW w:w="2669" w:type="dxa"/>
          </w:tcPr>
          <w:p w14:paraId="69843A0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10B2C49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70 000,00 </w:t>
            </w:r>
          </w:p>
        </w:tc>
        <w:tc>
          <w:tcPr>
            <w:tcW w:w="2669" w:type="dxa"/>
          </w:tcPr>
          <w:p w14:paraId="352D52A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</w:tr>
      <w:tr w:rsidR="005B0934" w14:paraId="657D63C1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82296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D7B30B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kapitálové příjmy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A09476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1043F1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F5099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</w:tr>
      <w:tr w:rsidR="005B0934" w14:paraId="43E0631C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668E00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066F1C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prodeje dlouhodobého majetku a ostatní kapitálové příjmy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856A14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E762B4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147 250,00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666769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137 250,00 </w:t>
            </w:r>
          </w:p>
        </w:tc>
      </w:tr>
      <w:tr w:rsidR="005B0934" w14:paraId="558AA71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247045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97F196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Kapitálové příjmy (souč.za třídu 3)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BFF934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6C1465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147 250,00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FB31DC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137 250,00 </w:t>
            </w:r>
          </w:p>
        </w:tc>
      </w:tr>
      <w:tr w:rsidR="005B0934" w14:paraId="7403A22D" w14:textId="77777777">
        <w:trPr>
          <w:cantSplit/>
        </w:trPr>
        <w:tc>
          <w:tcPr>
            <w:tcW w:w="7692" w:type="dxa"/>
            <w:gridSpan w:val="2"/>
            <w:tcBorders>
              <w:bottom w:val="single" w:sz="8" w:space="0" w:color="auto"/>
            </w:tcBorders>
            <w:shd w:val="clear" w:color="auto" w:fill="D3D3D3"/>
            <w:tcMar>
              <w:top w:w="54" w:type="dxa"/>
              <w:bottom w:w="54" w:type="dxa"/>
            </w:tcMar>
          </w:tcPr>
          <w:p w14:paraId="4339465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Vlastní příjmy (třída 1+2+3)</w:t>
            </w:r>
          </w:p>
        </w:tc>
        <w:tc>
          <w:tcPr>
            <w:tcW w:w="2669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74B824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10 057 532,00 </w:t>
            </w:r>
          </w:p>
        </w:tc>
        <w:tc>
          <w:tcPr>
            <w:tcW w:w="2669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76D159A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11 680 964,00 </w:t>
            </w:r>
          </w:p>
        </w:tc>
        <w:tc>
          <w:tcPr>
            <w:tcW w:w="2669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5869F5B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11 835 235,29 </w:t>
            </w:r>
          </w:p>
        </w:tc>
      </w:tr>
      <w:tr w:rsidR="005B0934" w14:paraId="22F2CD5A" w14:textId="77777777">
        <w:trPr>
          <w:cantSplit/>
        </w:trPr>
        <w:tc>
          <w:tcPr>
            <w:tcW w:w="784" w:type="dxa"/>
          </w:tcPr>
          <w:p w14:paraId="4A71837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4111</w:t>
            </w:r>
          </w:p>
        </w:tc>
        <w:tc>
          <w:tcPr>
            <w:tcW w:w="6908" w:type="dxa"/>
          </w:tcPr>
          <w:p w14:paraId="7FCE6F6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 všeobecné pokladní správy státního rozpočtu</w:t>
            </w:r>
          </w:p>
        </w:tc>
        <w:tc>
          <w:tcPr>
            <w:tcW w:w="2669" w:type="dxa"/>
          </w:tcPr>
          <w:p w14:paraId="2D93F10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1F93294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6BA48E4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</w:tr>
      <w:tr w:rsidR="005B0934" w14:paraId="1D522EFC" w14:textId="77777777">
        <w:trPr>
          <w:cantSplit/>
        </w:trPr>
        <w:tc>
          <w:tcPr>
            <w:tcW w:w="784" w:type="dxa"/>
          </w:tcPr>
          <w:p w14:paraId="57BCB8E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4112</w:t>
            </w:r>
          </w:p>
        </w:tc>
        <w:tc>
          <w:tcPr>
            <w:tcW w:w="6908" w:type="dxa"/>
          </w:tcPr>
          <w:p w14:paraId="7E0E737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ze státního rozpočtu v rámci souhrnného dotačního vztahu</w:t>
            </w:r>
          </w:p>
        </w:tc>
        <w:tc>
          <w:tcPr>
            <w:tcW w:w="2669" w:type="dxa"/>
          </w:tcPr>
          <w:p w14:paraId="0B71B97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</w:tcPr>
          <w:p w14:paraId="24E4B4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</w:tcPr>
          <w:p w14:paraId="74DEAAF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</w:tr>
      <w:tr w:rsidR="005B0934" w14:paraId="1CFF0F36" w14:textId="77777777">
        <w:trPr>
          <w:cantSplit/>
        </w:trPr>
        <w:tc>
          <w:tcPr>
            <w:tcW w:w="784" w:type="dxa"/>
          </w:tcPr>
          <w:p w14:paraId="74E13E4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4113</w:t>
            </w:r>
          </w:p>
        </w:tc>
        <w:tc>
          <w:tcPr>
            <w:tcW w:w="6908" w:type="dxa"/>
          </w:tcPr>
          <w:p w14:paraId="001E331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ze státních fondů</w:t>
            </w:r>
          </w:p>
        </w:tc>
        <w:tc>
          <w:tcPr>
            <w:tcW w:w="2669" w:type="dxa"/>
          </w:tcPr>
          <w:p w14:paraId="219B777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6441DB5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68 000,00 </w:t>
            </w:r>
          </w:p>
        </w:tc>
        <w:tc>
          <w:tcPr>
            <w:tcW w:w="2669" w:type="dxa"/>
          </w:tcPr>
          <w:p w14:paraId="4D8907D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68 000,00 </w:t>
            </w:r>
          </w:p>
        </w:tc>
      </w:tr>
      <w:tr w:rsidR="005B0934" w14:paraId="7B2447D4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FF75C5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F9F3C2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rozpočtů ústřední úrovně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AD321B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C083B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246 300,00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48A5D2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246 300,00 </w:t>
            </w:r>
          </w:p>
        </w:tc>
      </w:tr>
      <w:tr w:rsidR="005B0934" w14:paraId="0A2718E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9E4914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0A5C44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přijaté transfery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267CB2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2EA996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246 300,00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D0CABC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246 300,00 </w:t>
            </w:r>
          </w:p>
        </w:tc>
      </w:tr>
      <w:tr w:rsidR="005B0934" w14:paraId="5D759EE4" w14:textId="77777777">
        <w:trPr>
          <w:cantSplit/>
        </w:trPr>
        <w:tc>
          <w:tcPr>
            <w:tcW w:w="784" w:type="dxa"/>
          </w:tcPr>
          <w:p w14:paraId="18F362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4222</w:t>
            </w:r>
          </w:p>
        </w:tc>
        <w:tc>
          <w:tcPr>
            <w:tcW w:w="6908" w:type="dxa"/>
          </w:tcPr>
          <w:p w14:paraId="4C217F1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krajů</w:t>
            </w:r>
          </w:p>
        </w:tc>
        <w:tc>
          <w:tcPr>
            <w:tcW w:w="2669" w:type="dxa"/>
          </w:tcPr>
          <w:p w14:paraId="3C14F5B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0B24147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10 064 042,00 </w:t>
            </w:r>
          </w:p>
        </w:tc>
        <w:tc>
          <w:tcPr>
            <w:tcW w:w="2669" w:type="dxa"/>
          </w:tcPr>
          <w:p w14:paraId="023244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10 064 041,80 </w:t>
            </w:r>
          </w:p>
        </w:tc>
      </w:tr>
      <w:tr w:rsidR="005B0934" w14:paraId="715DD7C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45D7B6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530DF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rozpočtů územní úrovně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4B420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431C29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402FAD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10 064 041,80 </w:t>
            </w:r>
          </w:p>
        </w:tc>
      </w:tr>
      <w:tr w:rsidR="005B0934" w14:paraId="68CB51DB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82CE18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CD52D9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přijaté transfery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942FE7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A297B7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735D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10 064 041,80 </w:t>
            </w:r>
          </w:p>
        </w:tc>
      </w:tr>
      <w:tr w:rsidR="005B0934" w14:paraId="5CD8760D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B1020B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4C3E46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Přijaté transfery (součet za třídu 4)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A1CECD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2B62C1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10 310 342,00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1C6A5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10 310 341,80 </w:t>
            </w:r>
          </w:p>
        </w:tc>
      </w:tr>
      <w:tr w:rsidR="005B0934" w14:paraId="32A8D091" w14:textId="77777777">
        <w:trPr>
          <w:cantSplit/>
        </w:trPr>
        <w:tc>
          <w:tcPr>
            <w:tcW w:w="7692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7735B25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Příjmy celkem (třídy 1+2+3+4)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62081A8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10 155 832,00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6BEECC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21 991 306,00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330653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22 145 577,09 </w:t>
            </w:r>
          </w:p>
        </w:tc>
      </w:tr>
      <w:tr w:rsidR="005B0934" w14:paraId="31B242E4" w14:textId="77777777">
        <w:trPr>
          <w:cantSplit/>
        </w:trPr>
        <w:tc>
          <w:tcPr>
            <w:tcW w:w="15699" w:type="dxa"/>
            <w:gridSpan w:val="5"/>
          </w:tcPr>
          <w:p w14:paraId="11562AB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EBD0171" w14:textId="77777777" w:rsidR="005B0934" w:rsidRDefault="005B0934">
      <w:pPr>
        <w:spacing w:after="0" w:line="1" w:lineRule="auto"/>
        <w:sectPr w:rsidR="005B0934">
          <w:headerReference w:type="default" r:id="rId23"/>
          <w:footerReference w:type="default" r:id="rId24"/>
          <w:headerReference w:type="first" r:id="rId25"/>
          <w:footerReference w:type="first" r:id="rId26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48FF0E17" w14:textId="77777777">
        <w:trPr>
          <w:cantSplit/>
        </w:trPr>
        <w:tc>
          <w:tcPr>
            <w:tcW w:w="15699" w:type="dxa"/>
            <w:gridSpan w:val="4"/>
          </w:tcPr>
          <w:p w14:paraId="53ED1302" w14:textId="77777777" w:rsidR="005B0934" w:rsidRDefault="009E0C93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5B0934" w14:paraId="43CEB475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7BCC6470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B3625F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175AF8D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18099CB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1E4613F8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6BEDD660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178C493" w14:textId="77777777" w:rsidR="005B0934" w:rsidRDefault="005B0934">
      <w:pPr>
        <w:spacing w:after="0" w:line="1" w:lineRule="auto"/>
        <w:sectPr w:rsidR="005B0934">
          <w:headerReference w:type="default" r:id="rId27"/>
          <w:footerReference w:type="default" r:id="rId28"/>
          <w:headerReference w:type="first" r:id="rId29"/>
          <w:footerReference w:type="first" r:id="rId30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36F9A663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1119E6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výdaje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29B4AD8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7 016 591,00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13712DF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8 348 986,00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77FCC4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7 296 364,90 </w:t>
            </w:r>
          </w:p>
        </w:tc>
      </w:tr>
      <w:tr w:rsidR="005B0934" w14:paraId="73A91C19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2270F1A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Kapitálové výdaje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61F3EE7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7 250 000,00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660FE75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12 301 071,00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0B2A5FC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9 022 133,01 </w:t>
            </w:r>
          </w:p>
        </w:tc>
      </w:tr>
      <w:tr w:rsidR="005B0934" w14:paraId="0544ED11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39A7DDD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celkem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77F7985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14 266 591,00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709C23C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20 650 057,00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3114C7E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16 318 497,91 </w:t>
            </w:r>
          </w:p>
        </w:tc>
      </w:tr>
    </w:tbl>
    <w:p w14:paraId="40474EFC" w14:textId="77777777" w:rsidR="005B0934" w:rsidRDefault="005B0934">
      <w:pPr>
        <w:spacing w:after="0" w:line="1" w:lineRule="auto"/>
        <w:sectPr w:rsidR="005B0934">
          <w:headerReference w:type="default" r:id="rId31"/>
          <w:footerReference w:type="default" r:id="rId32"/>
          <w:headerReference w:type="first" r:id="rId33"/>
          <w:footerReference w:type="first" r:id="rId34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506A1719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0AAE0107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63BFD906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110504B5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0892597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717DF4A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08208CA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5742BCE4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51F5A188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3655528B" w14:textId="77777777" w:rsidR="005B0934" w:rsidRDefault="005B0934">
      <w:pPr>
        <w:spacing w:after="0" w:line="1" w:lineRule="auto"/>
        <w:sectPr w:rsidR="005B0934">
          <w:headerReference w:type="default" r:id="rId35"/>
          <w:footerReference w:type="default" r:id="rId36"/>
          <w:headerReference w:type="first" r:id="rId37"/>
          <w:footerReference w:type="first" r:id="rId38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84"/>
        <w:gridCol w:w="6908"/>
        <w:gridCol w:w="2669"/>
        <w:gridCol w:w="2669"/>
        <w:gridCol w:w="2669"/>
      </w:tblGrid>
      <w:tr w:rsidR="005B0934" w14:paraId="3C01993E" w14:textId="77777777">
        <w:trPr>
          <w:cantSplit/>
        </w:trPr>
        <w:tc>
          <w:tcPr>
            <w:tcW w:w="784" w:type="dxa"/>
          </w:tcPr>
          <w:p w14:paraId="024C5E9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5011</w:t>
            </w:r>
          </w:p>
        </w:tc>
        <w:tc>
          <w:tcPr>
            <w:tcW w:w="6908" w:type="dxa"/>
          </w:tcPr>
          <w:p w14:paraId="46D4796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 zaměstnanců v pracovním poměru vyjma zaměstnanců na služebních místech</w:t>
            </w:r>
          </w:p>
        </w:tc>
        <w:tc>
          <w:tcPr>
            <w:tcW w:w="2669" w:type="dxa"/>
          </w:tcPr>
          <w:p w14:paraId="60423C0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698 000,00 </w:t>
            </w:r>
          </w:p>
        </w:tc>
        <w:tc>
          <w:tcPr>
            <w:tcW w:w="2669" w:type="dxa"/>
          </w:tcPr>
          <w:p w14:paraId="6805168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458 000,00 </w:t>
            </w:r>
          </w:p>
        </w:tc>
        <w:tc>
          <w:tcPr>
            <w:tcW w:w="2669" w:type="dxa"/>
          </w:tcPr>
          <w:p w14:paraId="263E384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424 134,00 </w:t>
            </w:r>
          </w:p>
        </w:tc>
      </w:tr>
      <w:tr w:rsidR="005B0934" w14:paraId="17698894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460A1C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A2A7F3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5E745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698 000,00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1A1D28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170D6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424 134,00 </w:t>
            </w:r>
          </w:p>
        </w:tc>
      </w:tr>
      <w:tr w:rsidR="005B0934" w14:paraId="0FA9E601" w14:textId="77777777">
        <w:trPr>
          <w:cantSplit/>
        </w:trPr>
        <w:tc>
          <w:tcPr>
            <w:tcW w:w="784" w:type="dxa"/>
          </w:tcPr>
          <w:p w14:paraId="46A941A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5021</w:t>
            </w:r>
          </w:p>
        </w:tc>
        <w:tc>
          <w:tcPr>
            <w:tcW w:w="6908" w:type="dxa"/>
          </w:tcPr>
          <w:p w14:paraId="66494E4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2669" w:type="dxa"/>
          </w:tcPr>
          <w:p w14:paraId="254C0D9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95 200,00 </w:t>
            </w:r>
          </w:p>
        </w:tc>
        <w:tc>
          <w:tcPr>
            <w:tcW w:w="2669" w:type="dxa"/>
          </w:tcPr>
          <w:p w14:paraId="71B2755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170 659,00 </w:t>
            </w:r>
          </w:p>
        </w:tc>
        <w:tc>
          <w:tcPr>
            <w:tcW w:w="2669" w:type="dxa"/>
          </w:tcPr>
          <w:p w14:paraId="664C140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176 696,00 </w:t>
            </w:r>
          </w:p>
        </w:tc>
      </w:tr>
      <w:tr w:rsidR="005B0934" w14:paraId="25A94EBA" w14:textId="77777777">
        <w:trPr>
          <w:cantSplit/>
        </w:trPr>
        <w:tc>
          <w:tcPr>
            <w:tcW w:w="784" w:type="dxa"/>
          </w:tcPr>
          <w:p w14:paraId="03E97F7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5023</w:t>
            </w:r>
          </w:p>
        </w:tc>
        <w:tc>
          <w:tcPr>
            <w:tcW w:w="6908" w:type="dxa"/>
          </w:tcPr>
          <w:p w14:paraId="2FCAEC0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Odměny členů zastupitelstev obcí a krajů</w:t>
            </w:r>
          </w:p>
        </w:tc>
        <w:tc>
          <w:tcPr>
            <w:tcW w:w="2669" w:type="dxa"/>
          </w:tcPr>
          <w:p w14:paraId="16CE1B3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836 928,00 </w:t>
            </w:r>
          </w:p>
        </w:tc>
        <w:tc>
          <w:tcPr>
            <w:tcW w:w="2669" w:type="dxa"/>
          </w:tcPr>
          <w:p w14:paraId="7BF7EAA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968 417,00 </w:t>
            </w:r>
          </w:p>
        </w:tc>
        <w:tc>
          <w:tcPr>
            <w:tcW w:w="2669" w:type="dxa"/>
          </w:tcPr>
          <w:p w14:paraId="70F2977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968 417,00 </w:t>
            </w:r>
          </w:p>
        </w:tc>
      </w:tr>
      <w:tr w:rsidR="005B0934" w14:paraId="33B68CFD" w14:textId="77777777">
        <w:trPr>
          <w:cantSplit/>
        </w:trPr>
        <w:tc>
          <w:tcPr>
            <w:tcW w:w="784" w:type="dxa"/>
          </w:tcPr>
          <w:p w14:paraId="6B3E0CB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5029</w:t>
            </w:r>
          </w:p>
        </w:tc>
        <w:tc>
          <w:tcPr>
            <w:tcW w:w="6908" w:type="dxa"/>
          </w:tcPr>
          <w:p w14:paraId="467A857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platby za provedenou práci jinde nezařazené</w:t>
            </w:r>
          </w:p>
        </w:tc>
        <w:tc>
          <w:tcPr>
            <w:tcW w:w="2669" w:type="dxa"/>
          </w:tcPr>
          <w:p w14:paraId="655F47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6 000,00 </w:t>
            </w:r>
          </w:p>
        </w:tc>
        <w:tc>
          <w:tcPr>
            <w:tcW w:w="2669" w:type="dxa"/>
          </w:tcPr>
          <w:p w14:paraId="1343091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6 000,00 </w:t>
            </w:r>
          </w:p>
        </w:tc>
        <w:tc>
          <w:tcPr>
            <w:tcW w:w="2669" w:type="dxa"/>
          </w:tcPr>
          <w:p w14:paraId="0DC0ACE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5CB1277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4B82A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4E10C9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ostatní platby za provedenou práci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8AD3D3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938 128,00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118B6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1 145 076,00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11E631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1 145 113,00 </w:t>
            </w:r>
          </w:p>
        </w:tc>
      </w:tr>
      <w:tr w:rsidR="005B0934" w14:paraId="6BBE72B1" w14:textId="77777777">
        <w:trPr>
          <w:cantSplit/>
        </w:trPr>
        <w:tc>
          <w:tcPr>
            <w:tcW w:w="784" w:type="dxa"/>
          </w:tcPr>
          <w:p w14:paraId="5A9014C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5031</w:t>
            </w:r>
          </w:p>
        </w:tc>
        <w:tc>
          <w:tcPr>
            <w:tcW w:w="6908" w:type="dxa"/>
          </w:tcPr>
          <w:p w14:paraId="647B034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Povinné pojistné na sociální zabezpečení a </w:t>
            </w:r>
            <w:proofErr w:type="spellStart"/>
            <w:r>
              <w:rPr>
                <w:rFonts w:ascii="Arial" w:hAnsi="Arial"/>
                <w:sz w:val="14"/>
              </w:rPr>
              <w:t>příspěvěk</w:t>
            </w:r>
            <w:proofErr w:type="spellEnd"/>
            <w:r>
              <w:rPr>
                <w:rFonts w:ascii="Arial" w:hAnsi="Arial"/>
                <w:sz w:val="14"/>
              </w:rPr>
              <w:t xml:space="preserve"> na státní politiku zaměstnanosti</w:t>
            </w:r>
          </w:p>
        </w:tc>
        <w:tc>
          <w:tcPr>
            <w:tcW w:w="2669" w:type="dxa"/>
          </w:tcPr>
          <w:p w14:paraId="5E3A81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318 580,00 </w:t>
            </w:r>
          </w:p>
        </w:tc>
        <w:tc>
          <w:tcPr>
            <w:tcW w:w="2669" w:type="dxa"/>
          </w:tcPr>
          <w:p w14:paraId="0577C46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294 911,00 </w:t>
            </w:r>
          </w:p>
        </w:tc>
        <w:tc>
          <w:tcPr>
            <w:tcW w:w="2669" w:type="dxa"/>
          </w:tcPr>
          <w:p w14:paraId="5EB5490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275 125,00 </w:t>
            </w:r>
          </w:p>
        </w:tc>
      </w:tr>
      <w:tr w:rsidR="005B0934" w14:paraId="6747BB8A" w14:textId="77777777">
        <w:trPr>
          <w:cantSplit/>
        </w:trPr>
        <w:tc>
          <w:tcPr>
            <w:tcW w:w="784" w:type="dxa"/>
          </w:tcPr>
          <w:p w14:paraId="0442ED8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5032</w:t>
            </w:r>
          </w:p>
        </w:tc>
        <w:tc>
          <w:tcPr>
            <w:tcW w:w="6908" w:type="dxa"/>
          </w:tcPr>
          <w:p w14:paraId="169E5B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pojistné na veřejné zdravotní pojištění</w:t>
            </w:r>
          </w:p>
        </w:tc>
        <w:tc>
          <w:tcPr>
            <w:tcW w:w="2669" w:type="dxa"/>
          </w:tcPr>
          <w:p w14:paraId="5433F36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138 324,00 </w:t>
            </w:r>
          </w:p>
        </w:tc>
        <w:tc>
          <w:tcPr>
            <w:tcW w:w="2669" w:type="dxa"/>
          </w:tcPr>
          <w:p w14:paraId="680D97E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150 154,00 </w:t>
            </w:r>
          </w:p>
        </w:tc>
        <w:tc>
          <w:tcPr>
            <w:tcW w:w="2669" w:type="dxa"/>
          </w:tcPr>
          <w:p w14:paraId="6C89387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125 336,00 </w:t>
            </w:r>
          </w:p>
        </w:tc>
      </w:tr>
      <w:tr w:rsidR="005B0934" w14:paraId="72A6004A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5F291A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5CA521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a zákonné pojistné placené zaměstnavatelem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DBC0C7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456 904,00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2369EA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445 065,00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4711E5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400 461,00 </w:t>
            </w:r>
          </w:p>
        </w:tc>
      </w:tr>
      <w:tr w:rsidR="005B0934" w14:paraId="0E81742F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5660D6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71DA98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na platy, a obdobné a související výdaje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7FC4EF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2 093 032,00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56F48A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2 048 141,00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9431B7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1 969 708,00 </w:t>
            </w:r>
          </w:p>
        </w:tc>
      </w:tr>
      <w:tr w:rsidR="005B0934" w14:paraId="2D8DE39E" w14:textId="77777777">
        <w:trPr>
          <w:cantSplit/>
        </w:trPr>
        <w:tc>
          <w:tcPr>
            <w:tcW w:w="784" w:type="dxa"/>
          </w:tcPr>
          <w:p w14:paraId="1752DB4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5132</w:t>
            </w:r>
          </w:p>
        </w:tc>
        <w:tc>
          <w:tcPr>
            <w:tcW w:w="6908" w:type="dxa"/>
          </w:tcPr>
          <w:p w14:paraId="60B3397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Ochranné pomůcky</w:t>
            </w:r>
          </w:p>
        </w:tc>
        <w:tc>
          <w:tcPr>
            <w:tcW w:w="2669" w:type="dxa"/>
          </w:tcPr>
          <w:p w14:paraId="56AF672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2669" w:type="dxa"/>
          </w:tcPr>
          <w:p w14:paraId="22166CB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2669" w:type="dxa"/>
          </w:tcPr>
          <w:p w14:paraId="5154640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B3328F4" w14:textId="77777777">
        <w:trPr>
          <w:cantSplit/>
        </w:trPr>
        <w:tc>
          <w:tcPr>
            <w:tcW w:w="784" w:type="dxa"/>
          </w:tcPr>
          <w:p w14:paraId="3761E90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5136</w:t>
            </w:r>
          </w:p>
        </w:tc>
        <w:tc>
          <w:tcPr>
            <w:tcW w:w="6908" w:type="dxa"/>
          </w:tcPr>
          <w:p w14:paraId="4235C06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Knihy a obdobné listinné informační prostředky</w:t>
            </w:r>
          </w:p>
        </w:tc>
        <w:tc>
          <w:tcPr>
            <w:tcW w:w="2669" w:type="dxa"/>
          </w:tcPr>
          <w:p w14:paraId="232424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3CA1316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0EF154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3 240,00 </w:t>
            </w:r>
          </w:p>
        </w:tc>
      </w:tr>
      <w:tr w:rsidR="005B0934" w14:paraId="1219A488" w14:textId="77777777">
        <w:trPr>
          <w:cantSplit/>
        </w:trPr>
        <w:tc>
          <w:tcPr>
            <w:tcW w:w="784" w:type="dxa"/>
          </w:tcPr>
          <w:p w14:paraId="54B7007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5137</w:t>
            </w:r>
          </w:p>
        </w:tc>
        <w:tc>
          <w:tcPr>
            <w:tcW w:w="6908" w:type="dxa"/>
          </w:tcPr>
          <w:p w14:paraId="0B9AB22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2669" w:type="dxa"/>
          </w:tcPr>
          <w:p w14:paraId="48B2180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105 000,00 </w:t>
            </w:r>
          </w:p>
        </w:tc>
        <w:tc>
          <w:tcPr>
            <w:tcW w:w="2669" w:type="dxa"/>
          </w:tcPr>
          <w:p w14:paraId="734FA5E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155 263,00 </w:t>
            </w:r>
          </w:p>
        </w:tc>
        <w:tc>
          <w:tcPr>
            <w:tcW w:w="2669" w:type="dxa"/>
          </w:tcPr>
          <w:p w14:paraId="519D14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145 378,06 </w:t>
            </w:r>
          </w:p>
        </w:tc>
      </w:tr>
      <w:tr w:rsidR="005B0934" w14:paraId="4D9846F8" w14:textId="77777777">
        <w:trPr>
          <w:cantSplit/>
        </w:trPr>
        <w:tc>
          <w:tcPr>
            <w:tcW w:w="784" w:type="dxa"/>
          </w:tcPr>
          <w:p w14:paraId="7CC9C2E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5138</w:t>
            </w:r>
          </w:p>
        </w:tc>
        <w:tc>
          <w:tcPr>
            <w:tcW w:w="6908" w:type="dxa"/>
          </w:tcPr>
          <w:p w14:paraId="63462AE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zboží za účelem dalšího prodeje</w:t>
            </w:r>
          </w:p>
        </w:tc>
        <w:tc>
          <w:tcPr>
            <w:tcW w:w="2669" w:type="dxa"/>
          </w:tcPr>
          <w:p w14:paraId="15E8887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14C7AE3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17 908,00 </w:t>
            </w:r>
          </w:p>
        </w:tc>
        <w:tc>
          <w:tcPr>
            <w:tcW w:w="2669" w:type="dxa"/>
          </w:tcPr>
          <w:p w14:paraId="4B74742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17 908,00 </w:t>
            </w:r>
          </w:p>
        </w:tc>
      </w:tr>
      <w:tr w:rsidR="005B0934" w14:paraId="5135119F" w14:textId="77777777">
        <w:trPr>
          <w:cantSplit/>
        </w:trPr>
        <w:tc>
          <w:tcPr>
            <w:tcW w:w="784" w:type="dxa"/>
          </w:tcPr>
          <w:p w14:paraId="65E7734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5139</w:t>
            </w:r>
          </w:p>
        </w:tc>
        <w:tc>
          <w:tcPr>
            <w:tcW w:w="6908" w:type="dxa"/>
          </w:tcPr>
          <w:p w14:paraId="7B3E6D2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2669" w:type="dxa"/>
          </w:tcPr>
          <w:p w14:paraId="24EEE68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250 000,00 </w:t>
            </w:r>
          </w:p>
        </w:tc>
        <w:tc>
          <w:tcPr>
            <w:tcW w:w="2669" w:type="dxa"/>
          </w:tcPr>
          <w:p w14:paraId="7C0FD0F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522 393,00 </w:t>
            </w:r>
          </w:p>
        </w:tc>
        <w:tc>
          <w:tcPr>
            <w:tcW w:w="2669" w:type="dxa"/>
          </w:tcPr>
          <w:p w14:paraId="05D1805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492 428,45 </w:t>
            </w:r>
          </w:p>
        </w:tc>
      </w:tr>
      <w:tr w:rsidR="005B0934" w14:paraId="7BD905FC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BF1EB4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ADD1AC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materiálu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F591F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379 000,00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9198DB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709 564,00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45DC19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658 954,51 </w:t>
            </w:r>
          </w:p>
        </w:tc>
      </w:tr>
      <w:tr w:rsidR="005B0934" w14:paraId="2B470ABB" w14:textId="77777777">
        <w:trPr>
          <w:cantSplit/>
        </w:trPr>
        <w:tc>
          <w:tcPr>
            <w:tcW w:w="784" w:type="dxa"/>
          </w:tcPr>
          <w:p w14:paraId="4FC79AF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5151</w:t>
            </w:r>
          </w:p>
        </w:tc>
        <w:tc>
          <w:tcPr>
            <w:tcW w:w="6908" w:type="dxa"/>
          </w:tcPr>
          <w:p w14:paraId="3790F0D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Studená voda včetně stočného a úplaty za odvod dešťových vod</w:t>
            </w:r>
          </w:p>
        </w:tc>
        <w:tc>
          <w:tcPr>
            <w:tcW w:w="2669" w:type="dxa"/>
          </w:tcPr>
          <w:p w14:paraId="4E742C4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44 500,00 </w:t>
            </w:r>
          </w:p>
        </w:tc>
        <w:tc>
          <w:tcPr>
            <w:tcW w:w="2669" w:type="dxa"/>
          </w:tcPr>
          <w:p w14:paraId="59D3F7F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71 200,00 </w:t>
            </w:r>
          </w:p>
        </w:tc>
        <w:tc>
          <w:tcPr>
            <w:tcW w:w="2669" w:type="dxa"/>
          </w:tcPr>
          <w:p w14:paraId="33DC73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70 900,00 </w:t>
            </w:r>
          </w:p>
        </w:tc>
      </w:tr>
      <w:tr w:rsidR="005B0934" w14:paraId="35D14251" w14:textId="77777777">
        <w:trPr>
          <w:cantSplit/>
        </w:trPr>
        <w:tc>
          <w:tcPr>
            <w:tcW w:w="784" w:type="dxa"/>
          </w:tcPr>
          <w:p w14:paraId="5F7361A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5154</w:t>
            </w:r>
          </w:p>
        </w:tc>
        <w:tc>
          <w:tcPr>
            <w:tcW w:w="6908" w:type="dxa"/>
          </w:tcPr>
          <w:p w14:paraId="6875321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Elektrická energie</w:t>
            </w:r>
          </w:p>
        </w:tc>
        <w:tc>
          <w:tcPr>
            <w:tcW w:w="2669" w:type="dxa"/>
          </w:tcPr>
          <w:p w14:paraId="730F2C3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290 800,00 </w:t>
            </w:r>
          </w:p>
        </w:tc>
        <w:tc>
          <w:tcPr>
            <w:tcW w:w="2669" w:type="dxa"/>
          </w:tcPr>
          <w:p w14:paraId="28210D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269 334,00 </w:t>
            </w:r>
          </w:p>
        </w:tc>
        <w:tc>
          <w:tcPr>
            <w:tcW w:w="2669" w:type="dxa"/>
          </w:tcPr>
          <w:p w14:paraId="170F022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249 944,64 </w:t>
            </w:r>
          </w:p>
        </w:tc>
      </w:tr>
      <w:tr w:rsidR="005B0934" w14:paraId="71210EC8" w14:textId="77777777">
        <w:trPr>
          <w:cantSplit/>
        </w:trPr>
        <w:tc>
          <w:tcPr>
            <w:tcW w:w="784" w:type="dxa"/>
          </w:tcPr>
          <w:p w14:paraId="37E9FC3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5156</w:t>
            </w:r>
          </w:p>
        </w:tc>
        <w:tc>
          <w:tcPr>
            <w:tcW w:w="6908" w:type="dxa"/>
          </w:tcPr>
          <w:p w14:paraId="267D74D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Pohonné hmoty a maziva</w:t>
            </w:r>
          </w:p>
        </w:tc>
        <w:tc>
          <w:tcPr>
            <w:tcW w:w="2669" w:type="dxa"/>
          </w:tcPr>
          <w:p w14:paraId="35F8320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0DA4DD5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08CB0F9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12 084,00 </w:t>
            </w:r>
          </w:p>
        </w:tc>
      </w:tr>
      <w:tr w:rsidR="005B0934" w14:paraId="4F3C8A5C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40F81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37A06F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vody, paliv a energie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6AC4B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385 300,00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A09922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390 534,00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C38846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332 928,64 </w:t>
            </w:r>
          </w:p>
        </w:tc>
      </w:tr>
      <w:tr w:rsidR="005B0934" w14:paraId="002D02A2" w14:textId="77777777">
        <w:trPr>
          <w:cantSplit/>
        </w:trPr>
        <w:tc>
          <w:tcPr>
            <w:tcW w:w="784" w:type="dxa"/>
          </w:tcPr>
          <w:p w14:paraId="6094B99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5161</w:t>
            </w:r>
          </w:p>
        </w:tc>
        <w:tc>
          <w:tcPr>
            <w:tcW w:w="6908" w:type="dxa"/>
          </w:tcPr>
          <w:p w14:paraId="44A0013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Poštovní služby</w:t>
            </w:r>
          </w:p>
        </w:tc>
        <w:tc>
          <w:tcPr>
            <w:tcW w:w="2669" w:type="dxa"/>
          </w:tcPr>
          <w:p w14:paraId="495A5E8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2669" w:type="dxa"/>
          </w:tcPr>
          <w:p w14:paraId="2AE98E4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2669" w:type="dxa"/>
          </w:tcPr>
          <w:p w14:paraId="5D0411D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4 007,00 </w:t>
            </w:r>
          </w:p>
        </w:tc>
      </w:tr>
      <w:tr w:rsidR="005B0934" w14:paraId="7018B878" w14:textId="77777777">
        <w:trPr>
          <w:cantSplit/>
        </w:trPr>
        <w:tc>
          <w:tcPr>
            <w:tcW w:w="784" w:type="dxa"/>
          </w:tcPr>
          <w:p w14:paraId="59CAA3B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5162</w:t>
            </w:r>
          </w:p>
        </w:tc>
        <w:tc>
          <w:tcPr>
            <w:tcW w:w="6908" w:type="dxa"/>
          </w:tcPr>
          <w:p w14:paraId="4DF6A8E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elektronických komunikací</w:t>
            </w:r>
          </w:p>
        </w:tc>
        <w:tc>
          <w:tcPr>
            <w:tcW w:w="2669" w:type="dxa"/>
          </w:tcPr>
          <w:p w14:paraId="0ABA617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</w:tcPr>
          <w:p w14:paraId="2B3ABB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</w:tcPr>
          <w:p w14:paraId="0733FA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36 128,29 </w:t>
            </w:r>
          </w:p>
        </w:tc>
      </w:tr>
      <w:tr w:rsidR="005B0934" w14:paraId="1AF41DA7" w14:textId="77777777">
        <w:trPr>
          <w:cantSplit/>
        </w:trPr>
        <w:tc>
          <w:tcPr>
            <w:tcW w:w="784" w:type="dxa"/>
          </w:tcPr>
          <w:p w14:paraId="7F69C90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5163</w:t>
            </w:r>
          </w:p>
        </w:tc>
        <w:tc>
          <w:tcPr>
            <w:tcW w:w="6908" w:type="dxa"/>
          </w:tcPr>
          <w:p w14:paraId="18511D7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peněžních ústavů</w:t>
            </w:r>
          </w:p>
        </w:tc>
        <w:tc>
          <w:tcPr>
            <w:tcW w:w="2669" w:type="dxa"/>
          </w:tcPr>
          <w:p w14:paraId="7AE4C3B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72 500,00 </w:t>
            </w:r>
          </w:p>
        </w:tc>
        <w:tc>
          <w:tcPr>
            <w:tcW w:w="2669" w:type="dxa"/>
          </w:tcPr>
          <w:p w14:paraId="3535EB2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82 500,00 </w:t>
            </w:r>
          </w:p>
        </w:tc>
        <w:tc>
          <w:tcPr>
            <w:tcW w:w="2669" w:type="dxa"/>
          </w:tcPr>
          <w:p w14:paraId="708AE15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78 872,80 </w:t>
            </w:r>
          </w:p>
        </w:tc>
      </w:tr>
      <w:tr w:rsidR="005B0934" w14:paraId="68731B49" w14:textId="77777777">
        <w:trPr>
          <w:cantSplit/>
        </w:trPr>
        <w:tc>
          <w:tcPr>
            <w:tcW w:w="784" w:type="dxa"/>
          </w:tcPr>
          <w:p w14:paraId="22224F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5164</w:t>
            </w:r>
          </w:p>
        </w:tc>
        <w:tc>
          <w:tcPr>
            <w:tcW w:w="6908" w:type="dxa"/>
          </w:tcPr>
          <w:p w14:paraId="19429F6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Nájemné</w:t>
            </w:r>
          </w:p>
        </w:tc>
        <w:tc>
          <w:tcPr>
            <w:tcW w:w="2669" w:type="dxa"/>
          </w:tcPr>
          <w:p w14:paraId="2BEAC46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3 000,00 </w:t>
            </w:r>
          </w:p>
        </w:tc>
        <w:tc>
          <w:tcPr>
            <w:tcW w:w="2669" w:type="dxa"/>
          </w:tcPr>
          <w:p w14:paraId="687E93C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3 000,00 </w:t>
            </w:r>
          </w:p>
        </w:tc>
        <w:tc>
          <w:tcPr>
            <w:tcW w:w="2669" w:type="dxa"/>
          </w:tcPr>
          <w:p w14:paraId="5AF79DF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1 600,00 </w:t>
            </w:r>
          </w:p>
        </w:tc>
      </w:tr>
      <w:tr w:rsidR="005B0934" w14:paraId="4D6CC976" w14:textId="77777777">
        <w:trPr>
          <w:cantSplit/>
        </w:trPr>
        <w:tc>
          <w:tcPr>
            <w:tcW w:w="784" w:type="dxa"/>
          </w:tcPr>
          <w:p w14:paraId="22EABF9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5166</w:t>
            </w:r>
          </w:p>
        </w:tc>
        <w:tc>
          <w:tcPr>
            <w:tcW w:w="6908" w:type="dxa"/>
          </w:tcPr>
          <w:p w14:paraId="22C42E2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Konzultační, poradenské a právní služby</w:t>
            </w:r>
          </w:p>
        </w:tc>
        <w:tc>
          <w:tcPr>
            <w:tcW w:w="2669" w:type="dxa"/>
          </w:tcPr>
          <w:p w14:paraId="5B2AD65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35 000,00 </w:t>
            </w:r>
          </w:p>
        </w:tc>
        <w:tc>
          <w:tcPr>
            <w:tcW w:w="2669" w:type="dxa"/>
          </w:tcPr>
          <w:p w14:paraId="156DE1D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59 300,00 </w:t>
            </w:r>
          </w:p>
        </w:tc>
        <w:tc>
          <w:tcPr>
            <w:tcW w:w="2669" w:type="dxa"/>
          </w:tcPr>
          <w:p w14:paraId="337C94F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59 302,10 </w:t>
            </w:r>
          </w:p>
        </w:tc>
      </w:tr>
      <w:tr w:rsidR="005B0934" w14:paraId="168E9175" w14:textId="77777777">
        <w:trPr>
          <w:cantSplit/>
        </w:trPr>
        <w:tc>
          <w:tcPr>
            <w:tcW w:w="784" w:type="dxa"/>
          </w:tcPr>
          <w:p w14:paraId="6179910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5167</w:t>
            </w:r>
          </w:p>
        </w:tc>
        <w:tc>
          <w:tcPr>
            <w:tcW w:w="6908" w:type="dxa"/>
          </w:tcPr>
          <w:p w14:paraId="0FBCA4B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školení a vzdělávání</w:t>
            </w:r>
          </w:p>
        </w:tc>
        <w:tc>
          <w:tcPr>
            <w:tcW w:w="2669" w:type="dxa"/>
          </w:tcPr>
          <w:p w14:paraId="5308A42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17 000,00 </w:t>
            </w:r>
          </w:p>
        </w:tc>
        <w:tc>
          <w:tcPr>
            <w:tcW w:w="2669" w:type="dxa"/>
          </w:tcPr>
          <w:p w14:paraId="0D8F310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21 000,00 </w:t>
            </w:r>
          </w:p>
        </w:tc>
        <w:tc>
          <w:tcPr>
            <w:tcW w:w="2669" w:type="dxa"/>
          </w:tcPr>
          <w:p w14:paraId="4959D6B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13 883,80 </w:t>
            </w:r>
          </w:p>
        </w:tc>
      </w:tr>
      <w:tr w:rsidR="005B0934" w14:paraId="1EA46779" w14:textId="77777777">
        <w:trPr>
          <w:cantSplit/>
        </w:trPr>
        <w:tc>
          <w:tcPr>
            <w:tcW w:w="784" w:type="dxa"/>
          </w:tcPr>
          <w:p w14:paraId="766EF5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5169</w:t>
            </w:r>
          </w:p>
        </w:tc>
        <w:tc>
          <w:tcPr>
            <w:tcW w:w="6908" w:type="dxa"/>
          </w:tcPr>
          <w:p w14:paraId="19D560D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2669" w:type="dxa"/>
          </w:tcPr>
          <w:p w14:paraId="29F21A5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1 698 299,00 </w:t>
            </w:r>
          </w:p>
        </w:tc>
        <w:tc>
          <w:tcPr>
            <w:tcW w:w="2669" w:type="dxa"/>
          </w:tcPr>
          <w:p w14:paraId="47EA22F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2 499 852,00 </w:t>
            </w:r>
          </w:p>
        </w:tc>
        <w:tc>
          <w:tcPr>
            <w:tcW w:w="2669" w:type="dxa"/>
          </w:tcPr>
          <w:p w14:paraId="7C4C855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2 430 277,27 </w:t>
            </w:r>
          </w:p>
        </w:tc>
      </w:tr>
      <w:tr w:rsidR="005B0934" w14:paraId="15E5F091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422530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3D793E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služeb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052ABE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1 872 799,00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99E80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2 712 652,00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16835D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2 624 071,26 </w:t>
            </w:r>
          </w:p>
        </w:tc>
      </w:tr>
      <w:tr w:rsidR="005B0934" w14:paraId="167365B9" w14:textId="77777777">
        <w:trPr>
          <w:cantSplit/>
        </w:trPr>
        <w:tc>
          <w:tcPr>
            <w:tcW w:w="784" w:type="dxa"/>
          </w:tcPr>
          <w:p w14:paraId="314AA96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5171</w:t>
            </w:r>
          </w:p>
        </w:tc>
        <w:tc>
          <w:tcPr>
            <w:tcW w:w="6908" w:type="dxa"/>
          </w:tcPr>
          <w:p w14:paraId="185147F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Opravy a udržování</w:t>
            </w:r>
          </w:p>
        </w:tc>
        <w:tc>
          <w:tcPr>
            <w:tcW w:w="2669" w:type="dxa"/>
          </w:tcPr>
          <w:p w14:paraId="0141CC3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1 285 000,00 </w:t>
            </w:r>
          </w:p>
        </w:tc>
        <w:tc>
          <w:tcPr>
            <w:tcW w:w="2669" w:type="dxa"/>
          </w:tcPr>
          <w:p w14:paraId="544546F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1 429 638,00 </w:t>
            </w:r>
          </w:p>
        </w:tc>
        <w:tc>
          <w:tcPr>
            <w:tcW w:w="2669" w:type="dxa"/>
          </w:tcPr>
          <w:p w14:paraId="00C1660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704 344,49 </w:t>
            </w:r>
          </w:p>
        </w:tc>
      </w:tr>
      <w:tr w:rsidR="005B0934" w14:paraId="7361AAF8" w14:textId="77777777">
        <w:trPr>
          <w:cantSplit/>
        </w:trPr>
        <w:tc>
          <w:tcPr>
            <w:tcW w:w="784" w:type="dxa"/>
          </w:tcPr>
          <w:p w14:paraId="64121B8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5173</w:t>
            </w:r>
          </w:p>
        </w:tc>
        <w:tc>
          <w:tcPr>
            <w:tcW w:w="6908" w:type="dxa"/>
          </w:tcPr>
          <w:p w14:paraId="25B6438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Cestovné</w:t>
            </w:r>
          </w:p>
        </w:tc>
        <w:tc>
          <w:tcPr>
            <w:tcW w:w="2669" w:type="dxa"/>
          </w:tcPr>
          <w:p w14:paraId="5C484BA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  <w:tc>
          <w:tcPr>
            <w:tcW w:w="2669" w:type="dxa"/>
          </w:tcPr>
          <w:p w14:paraId="5C8A604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  <w:tc>
          <w:tcPr>
            <w:tcW w:w="2669" w:type="dxa"/>
          </w:tcPr>
          <w:p w14:paraId="439CD9F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36 781,00 </w:t>
            </w:r>
          </w:p>
        </w:tc>
      </w:tr>
      <w:tr w:rsidR="005B0934" w14:paraId="34CB4CE8" w14:textId="77777777">
        <w:trPr>
          <w:cantSplit/>
        </w:trPr>
        <w:tc>
          <w:tcPr>
            <w:tcW w:w="784" w:type="dxa"/>
          </w:tcPr>
          <w:p w14:paraId="04E8E3A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5175</w:t>
            </w:r>
          </w:p>
        </w:tc>
        <w:tc>
          <w:tcPr>
            <w:tcW w:w="6908" w:type="dxa"/>
          </w:tcPr>
          <w:p w14:paraId="7573602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2669" w:type="dxa"/>
          </w:tcPr>
          <w:p w14:paraId="663C9F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3EB131E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66 446,00 </w:t>
            </w:r>
          </w:p>
        </w:tc>
        <w:tc>
          <w:tcPr>
            <w:tcW w:w="2669" w:type="dxa"/>
          </w:tcPr>
          <w:p w14:paraId="2ED4CD0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65 677,00 </w:t>
            </w:r>
          </w:p>
        </w:tc>
      </w:tr>
      <w:tr w:rsidR="005B0934" w14:paraId="013FB2A7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6522A4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92E043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ostatní nákupy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564CB5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1 395 000,00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DA5B4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1 556 084,00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1ED220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806 802,49 </w:t>
            </w:r>
          </w:p>
        </w:tc>
      </w:tr>
      <w:tr w:rsidR="005B0934" w14:paraId="78D31E8B" w14:textId="77777777">
        <w:trPr>
          <w:cantSplit/>
        </w:trPr>
        <w:tc>
          <w:tcPr>
            <w:tcW w:w="784" w:type="dxa"/>
          </w:tcPr>
          <w:p w14:paraId="03B55C0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lastRenderedPageBreak/>
              <w:t>5182</w:t>
            </w:r>
          </w:p>
        </w:tc>
        <w:tc>
          <w:tcPr>
            <w:tcW w:w="6908" w:type="dxa"/>
          </w:tcPr>
          <w:p w14:paraId="5F99561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vlastní pokladně</w:t>
            </w:r>
          </w:p>
        </w:tc>
        <w:tc>
          <w:tcPr>
            <w:tcW w:w="2669" w:type="dxa"/>
          </w:tcPr>
          <w:p w14:paraId="1888118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3715CA1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9F721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144 617,00 </w:t>
            </w:r>
          </w:p>
        </w:tc>
      </w:tr>
      <w:tr w:rsidR="005B0934" w14:paraId="588B7EBF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647A5A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518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5AA7B3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netransferové převody uvnitř rozpočtové jednotky, na převzaté povinnosti a na jistoty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844CEE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2C183E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4EDF9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144 617,00 </w:t>
            </w:r>
          </w:p>
        </w:tc>
      </w:tr>
      <w:tr w:rsidR="005B0934" w14:paraId="53FD6849" w14:textId="77777777">
        <w:trPr>
          <w:cantSplit/>
        </w:trPr>
        <w:tc>
          <w:tcPr>
            <w:tcW w:w="784" w:type="dxa"/>
          </w:tcPr>
          <w:p w14:paraId="7A8A4E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5194</w:t>
            </w:r>
          </w:p>
        </w:tc>
        <w:tc>
          <w:tcPr>
            <w:tcW w:w="6908" w:type="dxa"/>
          </w:tcPr>
          <w:p w14:paraId="26E46C0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věcné dary</w:t>
            </w:r>
          </w:p>
        </w:tc>
        <w:tc>
          <w:tcPr>
            <w:tcW w:w="2669" w:type="dxa"/>
          </w:tcPr>
          <w:p w14:paraId="241053B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</w:tcPr>
          <w:p w14:paraId="2168FFF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</w:tcPr>
          <w:p w14:paraId="543017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17 000,00 </w:t>
            </w:r>
          </w:p>
        </w:tc>
      </w:tr>
      <w:tr w:rsidR="005B0934" w14:paraId="3A9F6759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B968B0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519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95FF1C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související s neinvestičními nákupy, příspěvky, náhrady a výdaje na věcné dary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0CAD9D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13438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B125DA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17 000,00 </w:t>
            </w:r>
          </w:p>
        </w:tc>
      </w:tr>
      <w:tr w:rsidR="005B0934" w14:paraId="3F1B6DA1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04C841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274607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na neinvestiční nákupy a související výdaje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5A6781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4 052 099,00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E5A250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5 388 834,00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34A93F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4 584 373,90 </w:t>
            </w:r>
          </w:p>
        </w:tc>
      </w:tr>
      <w:tr w:rsidR="005B0934" w14:paraId="6D78AF25" w14:textId="77777777">
        <w:trPr>
          <w:cantSplit/>
        </w:trPr>
        <w:tc>
          <w:tcPr>
            <w:tcW w:w="784" w:type="dxa"/>
          </w:tcPr>
          <w:p w14:paraId="1A499FD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5222</w:t>
            </w:r>
          </w:p>
        </w:tc>
        <w:tc>
          <w:tcPr>
            <w:tcW w:w="6908" w:type="dxa"/>
          </w:tcPr>
          <w:p w14:paraId="1585D99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spolkům</w:t>
            </w:r>
          </w:p>
        </w:tc>
        <w:tc>
          <w:tcPr>
            <w:tcW w:w="2669" w:type="dxa"/>
          </w:tcPr>
          <w:p w14:paraId="4AF9519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</w:tcPr>
          <w:p w14:paraId="59BB0E1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70 000,00 </w:t>
            </w:r>
          </w:p>
        </w:tc>
        <w:tc>
          <w:tcPr>
            <w:tcW w:w="2669" w:type="dxa"/>
          </w:tcPr>
          <w:p w14:paraId="7818E0E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56 000,00 </w:t>
            </w:r>
          </w:p>
        </w:tc>
      </w:tr>
      <w:tr w:rsidR="005B0934" w14:paraId="74D000BF" w14:textId="77777777">
        <w:trPr>
          <w:cantSplit/>
        </w:trPr>
        <w:tc>
          <w:tcPr>
            <w:tcW w:w="784" w:type="dxa"/>
          </w:tcPr>
          <w:p w14:paraId="49E4055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5229</w:t>
            </w:r>
          </w:p>
        </w:tc>
        <w:tc>
          <w:tcPr>
            <w:tcW w:w="6908" w:type="dxa"/>
          </w:tcPr>
          <w:p w14:paraId="4BACDD6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neziskovým a podobným osobám</w:t>
            </w:r>
          </w:p>
        </w:tc>
        <w:tc>
          <w:tcPr>
            <w:tcW w:w="2669" w:type="dxa"/>
          </w:tcPr>
          <w:p w14:paraId="41B67E4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21 000,00 </w:t>
            </w:r>
          </w:p>
        </w:tc>
        <w:tc>
          <w:tcPr>
            <w:tcW w:w="2669" w:type="dxa"/>
          </w:tcPr>
          <w:p w14:paraId="1116422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21 000,00 </w:t>
            </w:r>
          </w:p>
        </w:tc>
        <w:tc>
          <w:tcPr>
            <w:tcW w:w="2669" w:type="dxa"/>
          </w:tcPr>
          <w:p w14:paraId="1DF5ABE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10 559,00 </w:t>
            </w:r>
          </w:p>
        </w:tc>
      </w:tr>
      <w:tr w:rsidR="005B0934" w14:paraId="4DBF7FE6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AB9A50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EFE0C1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neziskovým a podobným osobám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322877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EB3307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91 000,00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5883A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66 559,00 </w:t>
            </w:r>
          </w:p>
        </w:tc>
      </w:tr>
      <w:tr w:rsidR="005B0934" w14:paraId="5C40451C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69A796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52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F30AFB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soukromoprávním osobám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9D137D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A58672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91 000,00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C7A55F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66 559,00 </w:t>
            </w:r>
          </w:p>
        </w:tc>
      </w:tr>
      <w:tr w:rsidR="005B0934" w14:paraId="48718A21" w14:textId="77777777">
        <w:trPr>
          <w:cantSplit/>
        </w:trPr>
        <w:tc>
          <w:tcPr>
            <w:tcW w:w="784" w:type="dxa"/>
          </w:tcPr>
          <w:p w14:paraId="28A82A5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5321</w:t>
            </w:r>
          </w:p>
        </w:tc>
        <w:tc>
          <w:tcPr>
            <w:tcW w:w="6908" w:type="dxa"/>
          </w:tcPr>
          <w:p w14:paraId="566D76B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obcím</w:t>
            </w:r>
          </w:p>
        </w:tc>
        <w:tc>
          <w:tcPr>
            <w:tcW w:w="2669" w:type="dxa"/>
          </w:tcPr>
          <w:p w14:paraId="40712BC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116 701,00 </w:t>
            </w:r>
          </w:p>
        </w:tc>
        <w:tc>
          <w:tcPr>
            <w:tcW w:w="2669" w:type="dxa"/>
          </w:tcPr>
          <w:p w14:paraId="50A8E8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110 042,00 </w:t>
            </w:r>
          </w:p>
        </w:tc>
        <w:tc>
          <w:tcPr>
            <w:tcW w:w="2669" w:type="dxa"/>
          </w:tcPr>
          <w:p w14:paraId="7AF5F2D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110 042,00 </w:t>
            </w:r>
          </w:p>
        </w:tc>
      </w:tr>
      <w:tr w:rsidR="005B0934" w14:paraId="48431855" w14:textId="77777777">
        <w:trPr>
          <w:cantSplit/>
        </w:trPr>
        <w:tc>
          <w:tcPr>
            <w:tcW w:w="784" w:type="dxa"/>
          </w:tcPr>
          <w:p w14:paraId="46CCE90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5323</w:t>
            </w:r>
          </w:p>
        </w:tc>
        <w:tc>
          <w:tcPr>
            <w:tcW w:w="6908" w:type="dxa"/>
          </w:tcPr>
          <w:p w14:paraId="3E14B7F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krajům</w:t>
            </w:r>
          </w:p>
        </w:tc>
        <w:tc>
          <w:tcPr>
            <w:tcW w:w="2669" w:type="dxa"/>
          </w:tcPr>
          <w:p w14:paraId="3BE2535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  <w:tc>
          <w:tcPr>
            <w:tcW w:w="2669" w:type="dxa"/>
          </w:tcPr>
          <w:p w14:paraId="74A373C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  <w:tc>
          <w:tcPr>
            <w:tcW w:w="2669" w:type="dxa"/>
          </w:tcPr>
          <w:p w14:paraId="3D9CED2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</w:tr>
      <w:tr w:rsidR="005B0934" w14:paraId="3AFB1AD7" w14:textId="77777777">
        <w:trPr>
          <w:cantSplit/>
        </w:trPr>
        <w:tc>
          <w:tcPr>
            <w:tcW w:w="784" w:type="dxa"/>
          </w:tcPr>
          <w:p w14:paraId="510957E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5329</w:t>
            </w:r>
          </w:p>
        </w:tc>
        <w:tc>
          <w:tcPr>
            <w:tcW w:w="6908" w:type="dxa"/>
          </w:tcPr>
          <w:p w14:paraId="6E7F4A9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rozpočtům územní úrovně</w:t>
            </w:r>
          </w:p>
        </w:tc>
        <w:tc>
          <w:tcPr>
            <w:tcW w:w="2669" w:type="dxa"/>
          </w:tcPr>
          <w:p w14:paraId="245E13E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  <w:tc>
          <w:tcPr>
            <w:tcW w:w="2669" w:type="dxa"/>
          </w:tcPr>
          <w:p w14:paraId="482E0E2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  <w:tc>
          <w:tcPr>
            <w:tcW w:w="2669" w:type="dxa"/>
          </w:tcPr>
          <w:p w14:paraId="29E1154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</w:tr>
      <w:tr w:rsidR="005B0934" w14:paraId="7C242DF7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E418B3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386800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rozpočtům územní úrovně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9EAEF4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240 460,00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4EA42F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233 801,00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A19001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233 801,00 </w:t>
            </w:r>
          </w:p>
        </w:tc>
      </w:tr>
      <w:tr w:rsidR="005B0934" w14:paraId="7AF879D6" w14:textId="77777777">
        <w:trPr>
          <w:cantSplit/>
        </w:trPr>
        <w:tc>
          <w:tcPr>
            <w:tcW w:w="784" w:type="dxa"/>
          </w:tcPr>
          <w:p w14:paraId="130459D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5361</w:t>
            </w:r>
          </w:p>
        </w:tc>
        <w:tc>
          <w:tcPr>
            <w:tcW w:w="6908" w:type="dxa"/>
          </w:tcPr>
          <w:p w14:paraId="28F833F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kolků</w:t>
            </w:r>
          </w:p>
        </w:tc>
        <w:tc>
          <w:tcPr>
            <w:tcW w:w="2669" w:type="dxa"/>
          </w:tcPr>
          <w:p w14:paraId="54EDC1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402EBFB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5C7E791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D1A08E1" w14:textId="77777777">
        <w:trPr>
          <w:cantSplit/>
        </w:trPr>
        <w:tc>
          <w:tcPr>
            <w:tcW w:w="784" w:type="dxa"/>
          </w:tcPr>
          <w:p w14:paraId="29670B1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5362</w:t>
            </w:r>
          </w:p>
        </w:tc>
        <w:tc>
          <w:tcPr>
            <w:tcW w:w="6908" w:type="dxa"/>
          </w:tcPr>
          <w:p w14:paraId="71205C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Platby daní státnímu rozpočtu</w:t>
            </w:r>
          </w:p>
        </w:tc>
        <w:tc>
          <w:tcPr>
            <w:tcW w:w="2669" w:type="dxa"/>
          </w:tcPr>
          <w:p w14:paraId="018E2A9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46057D6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BA8FD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5 287,00-</w:t>
            </w:r>
          </w:p>
        </w:tc>
      </w:tr>
      <w:tr w:rsidR="005B0934" w14:paraId="7CC65F96" w14:textId="77777777">
        <w:trPr>
          <w:cantSplit/>
        </w:trPr>
        <w:tc>
          <w:tcPr>
            <w:tcW w:w="784" w:type="dxa"/>
          </w:tcPr>
          <w:p w14:paraId="6AD390C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5364</w:t>
            </w:r>
          </w:p>
        </w:tc>
        <w:tc>
          <w:tcPr>
            <w:tcW w:w="6908" w:type="dxa"/>
          </w:tcPr>
          <w:p w14:paraId="51670C6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2669" w:type="dxa"/>
          </w:tcPr>
          <w:p w14:paraId="7954602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34F8A41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26 360,00 </w:t>
            </w:r>
          </w:p>
        </w:tc>
        <w:tc>
          <w:tcPr>
            <w:tcW w:w="2669" w:type="dxa"/>
          </w:tcPr>
          <w:p w14:paraId="41BCA30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26 360,00 </w:t>
            </w:r>
          </w:p>
        </w:tc>
      </w:tr>
      <w:tr w:rsidR="005B0934" w14:paraId="315E2DF2" w14:textId="77777777">
        <w:trPr>
          <w:cantSplit/>
        </w:trPr>
        <w:tc>
          <w:tcPr>
            <w:tcW w:w="784" w:type="dxa"/>
          </w:tcPr>
          <w:p w14:paraId="614DF1D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5365</w:t>
            </w:r>
          </w:p>
        </w:tc>
        <w:tc>
          <w:tcPr>
            <w:tcW w:w="6908" w:type="dxa"/>
          </w:tcPr>
          <w:p w14:paraId="06443BD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Platby daní krajům, obcím a státním fondům</w:t>
            </w:r>
          </w:p>
        </w:tc>
        <w:tc>
          <w:tcPr>
            <w:tcW w:w="2669" w:type="dxa"/>
          </w:tcPr>
          <w:p w14:paraId="02B8ACC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450 000,00 </w:t>
            </w:r>
          </w:p>
        </w:tc>
        <w:tc>
          <w:tcPr>
            <w:tcW w:w="2669" w:type="dxa"/>
          </w:tcPr>
          <w:p w14:paraId="01C929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420 850,00 </w:t>
            </w:r>
          </w:p>
        </w:tc>
        <w:tc>
          <w:tcPr>
            <w:tcW w:w="2669" w:type="dxa"/>
          </w:tcPr>
          <w:p w14:paraId="1D5A6EE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420 850,00 </w:t>
            </w:r>
          </w:p>
        </w:tc>
      </w:tr>
      <w:tr w:rsidR="005B0934" w14:paraId="168F33D2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515636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093FD2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jiným rozpočtům a platby daní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638F9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460 000,00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89810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457 210,00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C28DC1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441 923,00 </w:t>
            </w:r>
          </w:p>
        </w:tc>
      </w:tr>
      <w:tr w:rsidR="005B0934" w14:paraId="5CDECC63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EC3C93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80C341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veřejnoprávním osobám a mezi peněžními fondy téže osoby a platby daní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736B3F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700 460,00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8A2D64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691 011,00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A027F6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675 724,00 </w:t>
            </w:r>
          </w:p>
        </w:tc>
      </w:tr>
      <w:tr w:rsidR="005B0934" w14:paraId="24CA40DD" w14:textId="77777777">
        <w:trPr>
          <w:cantSplit/>
        </w:trPr>
        <w:tc>
          <w:tcPr>
            <w:tcW w:w="784" w:type="dxa"/>
          </w:tcPr>
          <w:p w14:paraId="6A53EBB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5492</w:t>
            </w:r>
          </w:p>
        </w:tc>
        <w:tc>
          <w:tcPr>
            <w:tcW w:w="6908" w:type="dxa"/>
          </w:tcPr>
          <w:p w14:paraId="3086F86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Dary fyzickým osobám</w:t>
            </w:r>
          </w:p>
        </w:tc>
        <w:tc>
          <w:tcPr>
            <w:tcW w:w="2669" w:type="dxa"/>
          </w:tcPr>
          <w:p w14:paraId="44F4DD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00D09D0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5E23F71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354D03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E271C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549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D8204C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fyzickým osobám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FFD70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8C639A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9FAA4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45B892A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7C5C1E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54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8AD6E0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a některé náhrady fyzickým osobám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063B11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B8E1E1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6263F6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E51230C" w14:textId="77777777">
        <w:trPr>
          <w:cantSplit/>
        </w:trPr>
        <w:tc>
          <w:tcPr>
            <w:tcW w:w="784" w:type="dxa"/>
          </w:tcPr>
          <w:p w14:paraId="76AA114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5903</w:t>
            </w:r>
          </w:p>
        </w:tc>
        <w:tc>
          <w:tcPr>
            <w:tcW w:w="6908" w:type="dxa"/>
          </w:tcPr>
          <w:p w14:paraId="7565EF4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Rezerva na krizová opatření</w:t>
            </w:r>
          </w:p>
        </w:tc>
        <w:tc>
          <w:tcPr>
            <w:tcW w:w="2669" w:type="dxa"/>
          </w:tcPr>
          <w:p w14:paraId="6298E42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1E74E3D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0556644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22741921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9BA72D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590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0D4F9D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výdaje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580EB5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DD0703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6D0C0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8EA0B4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AF4C8B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59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BC46054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Ostatní neinvestiční výdaje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7B0668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55A5E8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6E922D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0FC2E8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5BFDB7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C5440C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Běžné výdaje (třída 5)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746ABA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7 016 591,00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D33DB7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8 348 986,00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9774E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7 296 364,90 </w:t>
            </w:r>
          </w:p>
        </w:tc>
      </w:tr>
      <w:tr w:rsidR="005B0934" w14:paraId="36FA606D" w14:textId="77777777">
        <w:trPr>
          <w:cantSplit/>
        </w:trPr>
        <w:tc>
          <w:tcPr>
            <w:tcW w:w="784" w:type="dxa"/>
          </w:tcPr>
          <w:p w14:paraId="4592179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6121</w:t>
            </w:r>
          </w:p>
        </w:tc>
        <w:tc>
          <w:tcPr>
            <w:tcW w:w="6908" w:type="dxa"/>
          </w:tcPr>
          <w:p w14:paraId="10A08D5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Stavby</w:t>
            </w:r>
          </w:p>
        </w:tc>
        <w:tc>
          <w:tcPr>
            <w:tcW w:w="2669" w:type="dxa"/>
          </w:tcPr>
          <w:p w14:paraId="7A5B425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7 130 000,00 </w:t>
            </w:r>
          </w:p>
        </w:tc>
        <w:tc>
          <w:tcPr>
            <w:tcW w:w="2669" w:type="dxa"/>
          </w:tcPr>
          <w:p w14:paraId="1A0D91A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12 192 569,00 </w:t>
            </w:r>
          </w:p>
        </w:tc>
        <w:tc>
          <w:tcPr>
            <w:tcW w:w="2669" w:type="dxa"/>
          </w:tcPr>
          <w:p w14:paraId="1599590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8 913 631,70 </w:t>
            </w:r>
          </w:p>
        </w:tc>
      </w:tr>
      <w:tr w:rsidR="005B0934" w14:paraId="449D7ACA" w14:textId="77777777">
        <w:trPr>
          <w:cantSplit/>
        </w:trPr>
        <w:tc>
          <w:tcPr>
            <w:tcW w:w="784" w:type="dxa"/>
          </w:tcPr>
          <w:p w14:paraId="3E52167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6122</w:t>
            </w:r>
          </w:p>
        </w:tc>
        <w:tc>
          <w:tcPr>
            <w:tcW w:w="6908" w:type="dxa"/>
          </w:tcPr>
          <w:p w14:paraId="6E35413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Stroje, přístroje a zařízení</w:t>
            </w:r>
          </w:p>
        </w:tc>
        <w:tc>
          <w:tcPr>
            <w:tcW w:w="2669" w:type="dxa"/>
          </w:tcPr>
          <w:p w14:paraId="0C133D8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92C7BE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98 502,00 </w:t>
            </w:r>
          </w:p>
        </w:tc>
        <w:tc>
          <w:tcPr>
            <w:tcW w:w="2669" w:type="dxa"/>
          </w:tcPr>
          <w:p w14:paraId="1A9AEDB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98 501,31 </w:t>
            </w:r>
          </w:p>
        </w:tc>
      </w:tr>
      <w:tr w:rsidR="005B0934" w14:paraId="051DA02A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87C68E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7D157B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Pořízení dlouhodobého hmotného majetku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51F9DC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7 130 000,00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F4333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12 291 071,00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5D4B4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9 012 133,01 </w:t>
            </w:r>
          </w:p>
        </w:tc>
      </w:tr>
      <w:tr w:rsidR="005B0934" w14:paraId="3A5AD960" w14:textId="77777777">
        <w:trPr>
          <w:cantSplit/>
        </w:trPr>
        <w:tc>
          <w:tcPr>
            <w:tcW w:w="784" w:type="dxa"/>
          </w:tcPr>
          <w:p w14:paraId="5C9615A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6130</w:t>
            </w:r>
          </w:p>
        </w:tc>
        <w:tc>
          <w:tcPr>
            <w:tcW w:w="6908" w:type="dxa"/>
          </w:tcPr>
          <w:p w14:paraId="04CA13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2669" w:type="dxa"/>
          </w:tcPr>
          <w:p w14:paraId="575F6DB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0300CCB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50BB3E8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</w:tr>
      <w:tr w:rsidR="005B0934" w14:paraId="582A13CC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A520CE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8C6736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47178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25F7F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49F8E7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</w:tr>
      <w:tr w:rsidR="005B0934" w14:paraId="06F6513B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146506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1874A5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nákupy a související výdaje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E3C046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7 130 000,00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F810B7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12 301 071,00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4A1318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9 022 133,01 </w:t>
            </w:r>
          </w:p>
        </w:tc>
      </w:tr>
      <w:tr w:rsidR="005B0934" w14:paraId="063DFCB7" w14:textId="77777777">
        <w:trPr>
          <w:cantSplit/>
        </w:trPr>
        <w:tc>
          <w:tcPr>
            <w:tcW w:w="784" w:type="dxa"/>
          </w:tcPr>
          <w:p w14:paraId="3296EC9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6349</w:t>
            </w:r>
          </w:p>
        </w:tc>
        <w:tc>
          <w:tcPr>
            <w:tcW w:w="6908" w:type="dxa"/>
          </w:tcPr>
          <w:p w14:paraId="62FF6AD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transfery rozpočtům územní úrovně</w:t>
            </w:r>
          </w:p>
        </w:tc>
        <w:tc>
          <w:tcPr>
            <w:tcW w:w="2669" w:type="dxa"/>
          </w:tcPr>
          <w:p w14:paraId="7BB2C25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2669" w:type="dxa"/>
          </w:tcPr>
          <w:p w14:paraId="13D5CC8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0C146A4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4E95590B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314A09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960BB5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transfery rozpočtům územní úrovně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EFF91D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8B609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0464A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88DAE6C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285CBB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1E4373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transfery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B26303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3155B1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555684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92F0D94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E696E8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DC11BB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Kapitálové výdaje (souč.za třídu 6)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450EE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7 250 000,00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FE07F3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12 301 071,00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27C64A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9 022 133,01 </w:t>
            </w:r>
          </w:p>
        </w:tc>
      </w:tr>
      <w:tr w:rsidR="005B0934" w14:paraId="1B492D51" w14:textId="77777777">
        <w:trPr>
          <w:cantSplit/>
        </w:trPr>
        <w:tc>
          <w:tcPr>
            <w:tcW w:w="7692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3D289A3E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Výdaje celkem (třída 5+6)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59B20E3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14 266 591,00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1ED76D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20 650 057,00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992AED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16 318 497,91 </w:t>
            </w:r>
          </w:p>
        </w:tc>
      </w:tr>
      <w:tr w:rsidR="005B0934" w14:paraId="2C52784D" w14:textId="77777777">
        <w:trPr>
          <w:cantSplit/>
        </w:trPr>
        <w:tc>
          <w:tcPr>
            <w:tcW w:w="15699" w:type="dxa"/>
            <w:gridSpan w:val="5"/>
          </w:tcPr>
          <w:p w14:paraId="615C4867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72DDF67D" w14:textId="77777777" w:rsidR="005B0934" w:rsidRDefault="005B0934">
      <w:pPr>
        <w:spacing w:after="0" w:line="1" w:lineRule="auto"/>
        <w:sectPr w:rsidR="005B0934">
          <w:headerReference w:type="default" r:id="rId39"/>
          <w:footerReference w:type="default" r:id="rId40"/>
          <w:headerReference w:type="first" r:id="rId41"/>
          <w:footerReference w:type="first" r:id="rId42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494"/>
        <w:gridCol w:w="1413"/>
        <w:gridCol w:w="785"/>
        <w:gridCol w:w="2669"/>
        <w:gridCol w:w="2669"/>
        <w:gridCol w:w="2669"/>
      </w:tblGrid>
      <w:tr w:rsidR="005B0934" w14:paraId="37092BF6" w14:textId="77777777">
        <w:trPr>
          <w:cantSplit/>
        </w:trPr>
        <w:tc>
          <w:tcPr>
            <w:tcW w:w="69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</w:tcPr>
          <w:p w14:paraId="4846156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Saldo příjmů a výdajů (Příjmy-Výdaje)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43B0750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386482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4 110 759,00-</w:t>
            </w:r>
          </w:p>
        </w:tc>
        <w:tc>
          <w:tcPr>
            <w:tcW w:w="2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318A423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1 341 249,00 </w:t>
            </w:r>
          </w:p>
        </w:tc>
        <w:tc>
          <w:tcPr>
            <w:tcW w:w="2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201A966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5 827 079,18 </w:t>
            </w:r>
          </w:p>
        </w:tc>
      </w:tr>
      <w:tr w:rsidR="005B0934" w14:paraId="6CBEA6BE" w14:textId="77777777">
        <w:trPr>
          <w:cantSplit/>
        </w:trPr>
        <w:tc>
          <w:tcPr>
            <w:tcW w:w="15699" w:type="dxa"/>
            <w:gridSpan w:val="6"/>
          </w:tcPr>
          <w:p w14:paraId="75E852D5" w14:textId="77777777" w:rsidR="005B0934" w:rsidRDefault="005B0934">
            <w:pPr>
              <w:pageBreakBefore/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B0934" w14:paraId="1C581975" w14:textId="77777777">
        <w:trPr>
          <w:cantSplit/>
        </w:trPr>
        <w:tc>
          <w:tcPr>
            <w:tcW w:w="15699" w:type="dxa"/>
            <w:gridSpan w:val="6"/>
          </w:tcPr>
          <w:p w14:paraId="690FC07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III. FINANCOVÁNÍ (zapojení vlastních úspor a cizích zdrojů)</w:t>
            </w:r>
          </w:p>
        </w:tc>
      </w:tr>
      <w:tr w:rsidR="005B0934" w14:paraId="6ABFBBCE" w14:textId="77777777">
        <w:trPr>
          <w:cantSplit/>
        </w:trPr>
        <w:tc>
          <w:tcPr>
            <w:tcW w:w="5494" w:type="dxa"/>
            <w:tcBorders>
              <w:top w:val="single" w:sz="0" w:space="0" w:color="auto"/>
            </w:tcBorders>
            <w:shd w:val="clear" w:color="auto" w:fill="E3E3E3"/>
          </w:tcPr>
          <w:p w14:paraId="7AD5711F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položky</w:t>
            </w:r>
          </w:p>
        </w:tc>
        <w:tc>
          <w:tcPr>
            <w:tcW w:w="4867" w:type="dxa"/>
            <w:gridSpan w:val="3"/>
            <w:tcBorders>
              <w:top w:val="single" w:sz="0" w:space="0" w:color="auto"/>
            </w:tcBorders>
            <w:shd w:val="clear" w:color="auto" w:fill="E3E3E3"/>
          </w:tcPr>
          <w:p w14:paraId="6961A7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25EE4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D622F5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5B449A42" w14:textId="77777777">
        <w:trPr>
          <w:cantSplit/>
        </w:trPr>
        <w:tc>
          <w:tcPr>
            <w:tcW w:w="15699" w:type="dxa"/>
            <w:gridSpan w:val="6"/>
            <w:tcMar>
              <w:top w:w="4" w:type="dxa"/>
              <w:bottom w:w="4" w:type="dxa"/>
            </w:tcMar>
          </w:tcPr>
          <w:p w14:paraId="5894B084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71DEBBCD" w14:textId="77777777" w:rsidR="005B0934" w:rsidRDefault="005B0934">
      <w:pPr>
        <w:spacing w:after="0" w:line="1" w:lineRule="auto"/>
        <w:sectPr w:rsidR="005B0934">
          <w:headerReference w:type="default" r:id="rId43"/>
          <w:footerReference w:type="default" r:id="rId44"/>
          <w:headerReference w:type="first" r:id="rId45"/>
          <w:footerReference w:type="first" r:id="rId46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1"/>
        <w:gridCol w:w="6976"/>
        <w:gridCol w:w="627"/>
        <w:gridCol w:w="2665"/>
        <w:gridCol w:w="2665"/>
        <w:gridCol w:w="2665"/>
      </w:tblGrid>
      <w:tr w:rsidR="005B0934" w14:paraId="536B13A0" w14:textId="77777777">
        <w:trPr>
          <w:cantSplit/>
        </w:trPr>
        <w:tc>
          <w:tcPr>
            <w:tcW w:w="1569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08D7A1E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Krátkodobé financování z tuzemska</w:t>
            </w:r>
          </w:p>
        </w:tc>
      </w:tr>
      <w:tr w:rsidR="005B0934" w14:paraId="73786BA3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4DDCD2D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2B925E2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Krátkodobé vydané dluhopisy (+)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2932A6E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8111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73ACB1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8EB20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E51CED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DE05D1B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6DC6372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683E1B5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Uhrazené splátky krátkodobých vydaných dluhopisů (-)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31ABF2E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8112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C91A1D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9FB8C5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244363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230FE0D6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6360A42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0D867A1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Krátkodobé přijaté půjčené prostředky (+)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B06528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8113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C98787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051E69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106F5C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6FCC90A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333129C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001CFF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Uhrazené splátky krátkodobých přijatých půjčených prostředků (-)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374592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8114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18DD21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8C0996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FC9422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4DDD8F2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2AB92E7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1D378C8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Změny stavu krátkodobých prostředků na bankovních účtech kromě změn stavů účtů státních finančních aktiv, které tvoří kapitolu OSFA (+/-)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716EAF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8115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40C9F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4 110 759,00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91DB0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1 091 249,00-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38C9FD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5 643 167,07-</w:t>
            </w:r>
          </w:p>
        </w:tc>
      </w:tr>
      <w:tr w:rsidR="005B0934" w14:paraId="6D84A851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3DD898D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396BB97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Aktivní krátkodobé operace řízení </w:t>
            </w:r>
            <w:proofErr w:type="gramStart"/>
            <w:r>
              <w:rPr>
                <w:rFonts w:ascii="Arial" w:hAnsi="Arial"/>
                <w:sz w:val="14"/>
              </w:rPr>
              <w:t>likvidity - příjmy</w:t>
            </w:r>
            <w:proofErr w:type="gramEnd"/>
            <w:r>
              <w:rPr>
                <w:rFonts w:ascii="Arial" w:hAnsi="Arial"/>
                <w:sz w:val="14"/>
              </w:rPr>
              <w:t xml:space="preserve"> (+)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4B793E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8117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1B2C8A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2C9B67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F69EBB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AD82C46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153A1E4B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71A8E84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Aktivní krátkodobé operace řízení </w:t>
            </w:r>
            <w:proofErr w:type="gramStart"/>
            <w:r>
              <w:rPr>
                <w:rFonts w:ascii="Arial" w:hAnsi="Arial"/>
                <w:sz w:val="14"/>
              </w:rPr>
              <w:t>likvidity - výdaje</w:t>
            </w:r>
            <w:proofErr w:type="gramEnd"/>
            <w:r>
              <w:rPr>
                <w:rFonts w:ascii="Arial" w:hAnsi="Arial"/>
                <w:sz w:val="14"/>
              </w:rPr>
              <w:t xml:space="preserve"> (-)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7E2EA9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8118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74F838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07644B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437C6F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784A8D3" w14:textId="77777777">
        <w:trPr>
          <w:cantSplit/>
        </w:trPr>
        <w:tc>
          <w:tcPr>
            <w:tcW w:w="1569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722744B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Opravné položky k peněžním operacím</w:t>
            </w:r>
          </w:p>
        </w:tc>
      </w:tr>
      <w:tr w:rsidR="005B0934" w14:paraId="3E9F360A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674DA04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2809FC9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Operace z peněžních účtů rozpočtové jednotky nemající charakter příjmů a výdajů vládního sektoru (+/-)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222CD77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D52040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E719C0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250 000,00-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77B41F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250 000,00-</w:t>
            </w:r>
          </w:p>
        </w:tc>
      </w:tr>
      <w:tr w:rsidR="005B0934" w14:paraId="0E250224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7CE9012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11DD7DF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Nerealizované kursové rozdíly pohybů na devizových účtech (+/-)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9358BD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642E2F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F0AF82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2DDB2E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231FF0D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3CCFD7B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0C93D15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Nepřevedené částky vyrovnávající schodek a saldo státní pokladny (+/-)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1DD2B71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8905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7C7E2C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A54915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958794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C74DB8C" w14:textId="77777777">
        <w:trPr>
          <w:cantSplit/>
        </w:trPr>
        <w:tc>
          <w:tcPr>
            <w:tcW w:w="7692" w:type="dxa"/>
            <w:gridSpan w:val="3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5312502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FINANCOVÁNÍ (součet za třídu 8)</w:t>
            </w:r>
          </w:p>
        </w:tc>
        <w:tc>
          <w:tcPr>
            <w:tcW w:w="2669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009A4F2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4 110 759,00 </w:t>
            </w:r>
          </w:p>
        </w:tc>
        <w:tc>
          <w:tcPr>
            <w:tcW w:w="2669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3ADC3BC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1 341 249,00-</w:t>
            </w:r>
          </w:p>
        </w:tc>
        <w:tc>
          <w:tcPr>
            <w:tcW w:w="2669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2DED1CC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5 893 167,07-</w:t>
            </w:r>
          </w:p>
        </w:tc>
      </w:tr>
    </w:tbl>
    <w:p w14:paraId="2A1775FC" w14:textId="77777777" w:rsidR="005B0934" w:rsidRDefault="005B0934">
      <w:pPr>
        <w:spacing w:after="0" w:line="1" w:lineRule="auto"/>
        <w:sectPr w:rsidR="005B0934">
          <w:headerReference w:type="default" r:id="rId47"/>
          <w:footerReference w:type="default" r:id="rId48"/>
          <w:headerReference w:type="first" r:id="rId49"/>
          <w:footerReference w:type="first" r:id="rId50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023"/>
        <w:gridCol w:w="2669"/>
        <w:gridCol w:w="2669"/>
        <w:gridCol w:w="2669"/>
        <w:gridCol w:w="2669"/>
      </w:tblGrid>
      <w:tr w:rsidR="005B0934" w14:paraId="2379C89D" w14:textId="77777777">
        <w:trPr>
          <w:cantSplit/>
        </w:trPr>
        <w:tc>
          <w:tcPr>
            <w:tcW w:w="15699" w:type="dxa"/>
            <w:gridSpan w:val="5"/>
          </w:tcPr>
          <w:p w14:paraId="6115FC3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B0934" w14:paraId="53034F12" w14:textId="77777777">
        <w:trPr>
          <w:cantSplit/>
        </w:trPr>
        <w:tc>
          <w:tcPr>
            <w:tcW w:w="15699" w:type="dxa"/>
            <w:gridSpan w:val="5"/>
          </w:tcPr>
          <w:p w14:paraId="1211E17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5B0934" w14:paraId="7BF2BA4D" w14:textId="77777777">
        <w:trPr>
          <w:cantSplit/>
        </w:trPr>
        <w:tc>
          <w:tcPr>
            <w:tcW w:w="5023" w:type="dxa"/>
            <w:tcBorders>
              <w:top w:val="single" w:sz="0" w:space="0" w:color="auto"/>
            </w:tcBorders>
            <w:shd w:val="clear" w:color="auto" w:fill="E3E3E3"/>
          </w:tcPr>
          <w:p w14:paraId="40FD5243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bankovního účtu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51499D5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 1.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1025297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7CB5339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 k 31.12.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4E8914E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Změna stavu bankovních účtů</w:t>
            </w:r>
          </w:p>
        </w:tc>
      </w:tr>
      <w:tr w:rsidR="005B0934" w14:paraId="6079F206" w14:textId="77777777">
        <w:trPr>
          <w:cantSplit/>
        </w:trPr>
        <w:tc>
          <w:tcPr>
            <w:tcW w:w="15699" w:type="dxa"/>
            <w:gridSpan w:val="5"/>
            <w:tcMar>
              <w:top w:w="-5" w:type="dxa"/>
              <w:bottom w:w="-5" w:type="dxa"/>
            </w:tcMar>
          </w:tcPr>
          <w:p w14:paraId="29E20F84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146BD6D" w14:textId="77777777" w:rsidR="005B0934" w:rsidRDefault="005B0934">
      <w:pPr>
        <w:spacing w:after="0" w:line="1" w:lineRule="auto"/>
        <w:sectPr w:rsidR="005B0934">
          <w:headerReference w:type="default" r:id="rId51"/>
          <w:footerReference w:type="default" r:id="rId52"/>
          <w:headerReference w:type="first" r:id="rId53"/>
          <w:footerReference w:type="first" r:id="rId54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023"/>
        <w:gridCol w:w="2669"/>
        <w:gridCol w:w="2669"/>
        <w:gridCol w:w="2669"/>
        <w:gridCol w:w="2669"/>
      </w:tblGrid>
      <w:tr w:rsidR="005B0934" w14:paraId="4C751ABD" w14:textId="77777777">
        <w:trPr>
          <w:cantSplit/>
        </w:trPr>
        <w:tc>
          <w:tcPr>
            <w:tcW w:w="5023" w:type="dxa"/>
            <w:tcMar>
              <w:top w:w="24" w:type="dxa"/>
              <w:bottom w:w="24" w:type="dxa"/>
            </w:tcMar>
          </w:tcPr>
          <w:p w14:paraId="51DDD1F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Základní běžný účet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CDDD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4 469 978,71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B69A3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5 643 167,07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947045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10 113 145,78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47EB86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5 643 167,07-</w:t>
            </w:r>
          </w:p>
        </w:tc>
      </w:tr>
      <w:tr w:rsidR="005B0934" w14:paraId="47CC0425" w14:textId="77777777">
        <w:trPr>
          <w:cantSplit/>
        </w:trPr>
        <w:tc>
          <w:tcPr>
            <w:tcW w:w="5023" w:type="dxa"/>
            <w:tcMar>
              <w:top w:w="24" w:type="dxa"/>
              <w:bottom w:w="24" w:type="dxa"/>
            </w:tcMar>
          </w:tcPr>
          <w:p w14:paraId="438F9DE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účty fondů ÚSC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7A9673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8E9304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4ECD28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C565A1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27877A6D" w14:textId="77777777">
        <w:trPr>
          <w:cantSplit/>
        </w:trPr>
        <w:tc>
          <w:tcPr>
            <w:tcW w:w="5023" w:type="dxa"/>
            <w:tcMar>
              <w:top w:w="24" w:type="dxa"/>
              <w:bottom w:w="24" w:type="dxa"/>
            </w:tcMar>
          </w:tcPr>
          <w:p w14:paraId="78C7D1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účty celkem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4C7FDC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4 469 978,71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75EF17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5 643 167,07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063257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10 113 145,78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6A15D5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5 643 167,07-</w:t>
            </w:r>
          </w:p>
        </w:tc>
      </w:tr>
      <w:tr w:rsidR="005B0934" w14:paraId="5DD61604" w14:textId="77777777">
        <w:trPr>
          <w:cantSplit/>
        </w:trPr>
        <w:tc>
          <w:tcPr>
            <w:tcW w:w="5023" w:type="dxa"/>
            <w:tcMar>
              <w:top w:w="24" w:type="dxa"/>
              <w:bottom w:w="24" w:type="dxa"/>
            </w:tcMar>
          </w:tcPr>
          <w:p w14:paraId="13706DF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Pokladna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B3718F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BC6523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24DCE1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DE74F3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6367B55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tcMar>
              <w:top w:w="-5" w:type="dxa"/>
              <w:bottom w:w="-5" w:type="dxa"/>
            </w:tcMar>
          </w:tcPr>
          <w:p w14:paraId="7917842C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3261C5C" w14:textId="77777777" w:rsidR="005B0934" w:rsidRDefault="005B0934">
      <w:pPr>
        <w:spacing w:after="0" w:line="1" w:lineRule="auto"/>
        <w:sectPr w:rsidR="005B0934">
          <w:headerReference w:type="default" r:id="rId55"/>
          <w:footerReference w:type="default" r:id="rId56"/>
          <w:headerReference w:type="first" r:id="rId57"/>
          <w:footerReference w:type="first" r:id="rId58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24CDCEB3" w14:textId="77777777">
        <w:trPr>
          <w:cantSplit/>
        </w:trPr>
        <w:tc>
          <w:tcPr>
            <w:tcW w:w="15699" w:type="dxa"/>
            <w:gridSpan w:val="4"/>
          </w:tcPr>
          <w:p w14:paraId="281ABCE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 xml:space="preserve">V. PENĚŽNÍ </w:t>
            </w:r>
            <w:proofErr w:type="gramStart"/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FONDY - INFORMATIVNĚ</w:t>
            </w:r>
            <w:proofErr w:type="gramEnd"/>
          </w:p>
        </w:tc>
      </w:tr>
      <w:tr w:rsidR="005B0934" w14:paraId="25CACFF3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067F6845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0CFDE3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218D5BF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470F01F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70985CBD" w14:textId="77777777" w:rsidR="005B0934" w:rsidRDefault="005B0934">
      <w:pPr>
        <w:spacing w:after="0" w:line="1" w:lineRule="auto"/>
        <w:sectPr w:rsidR="005B0934">
          <w:headerReference w:type="default" r:id="rId59"/>
          <w:footerReference w:type="default" r:id="rId60"/>
          <w:headerReference w:type="first" r:id="rId61"/>
          <w:footerReference w:type="first" r:id="rId62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205CE51E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202AB91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Počáteční zůstatek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20BA01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308778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6DF521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A2D0993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26CE828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Příjmy celkem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B72F5B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44A85C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9FA80D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C788A37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6CD52DF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celkem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950FCE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301F45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D088F9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A8FC2D7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075B1FF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Obrat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DE64B9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6EE487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E5F56B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84DB059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383289B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Konečný </w:t>
            </w:r>
            <w:proofErr w:type="gramStart"/>
            <w:r>
              <w:rPr>
                <w:rFonts w:ascii="Arial" w:hAnsi="Arial"/>
                <w:sz w:val="14"/>
              </w:rPr>
              <w:t>zůstatek  (</w:t>
            </w:r>
            <w:proofErr w:type="gramEnd"/>
            <w:r>
              <w:rPr>
                <w:rFonts w:ascii="Arial" w:hAnsi="Arial"/>
                <w:sz w:val="14"/>
              </w:rPr>
              <w:t>rozdíl rozpočtu)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D9587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E23AF2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A03A13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9D4E964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1773249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Změna stavu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74FA20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07B2F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369B86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EFB4A36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580A793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proofErr w:type="gramStart"/>
            <w:r>
              <w:rPr>
                <w:rFonts w:ascii="Arial" w:hAnsi="Arial"/>
                <w:sz w:val="14"/>
              </w:rPr>
              <w:t>Financování - třída</w:t>
            </w:r>
            <w:proofErr w:type="gramEnd"/>
            <w:r>
              <w:rPr>
                <w:rFonts w:ascii="Arial" w:hAnsi="Arial"/>
                <w:sz w:val="14"/>
              </w:rPr>
              <w:t xml:space="preserve"> 8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4D935A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EC3F7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14C162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A2A5B4E" w14:textId="77777777">
        <w:trPr>
          <w:cantSplit/>
        </w:trPr>
        <w:tc>
          <w:tcPr>
            <w:tcW w:w="15699" w:type="dxa"/>
            <w:gridSpan w:val="4"/>
            <w:tcBorders>
              <w:top w:val="single" w:sz="0" w:space="0" w:color="auto"/>
            </w:tcBorders>
          </w:tcPr>
          <w:p w14:paraId="595AC45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5FD66D3" w14:textId="77777777" w:rsidR="005B0934" w:rsidRDefault="005B0934">
      <w:pPr>
        <w:spacing w:after="0" w:line="1" w:lineRule="auto"/>
        <w:sectPr w:rsidR="005B0934">
          <w:headerReference w:type="default" r:id="rId63"/>
          <w:footerReference w:type="default" r:id="rId64"/>
          <w:headerReference w:type="first" r:id="rId65"/>
          <w:footerReference w:type="first" r:id="rId66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494"/>
        <w:gridCol w:w="4867"/>
        <w:gridCol w:w="2669"/>
        <w:gridCol w:w="2669"/>
      </w:tblGrid>
      <w:tr w:rsidR="005B0934" w14:paraId="04C513AF" w14:textId="77777777">
        <w:trPr>
          <w:cantSplit/>
        </w:trPr>
        <w:tc>
          <w:tcPr>
            <w:tcW w:w="15699" w:type="dxa"/>
            <w:gridSpan w:val="4"/>
          </w:tcPr>
          <w:p w14:paraId="355E7BE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5B0934" w14:paraId="2C5CB4D9" w14:textId="77777777">
        <w:trPr>
          <w:cantSplit/>
        </w:trPr>
        <w:tc>
          <w:tcPr>
            <w:tcW w:w="5494" w:type="dxa"/>
            <w:tcBorders>
              <w:top w:val="single" w:sz="0" w:space="0" w:color="auto"/>
            </w:tcBorders>
            <w:shd w:val="clear" w:color="auto" w:fill="E3E3E3"/>
          </w:tcPr>
          <w:p w14:paraId="1790D939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majetkového účtu</w:t>
            </w:r>
          </w:p>
        </w:tc>
        <w:tc>
          <w:tcPr>
            <w:tcW w:w="4867" w:type="dxa"/>
            <w:tcBorders>
              <w:top w:val="single" w:sz="0" w:space="0" w:color="auto"/>
            </w:tcBorders>
            <w:shd w:val="clear" w:color="auto" w:fill="E3E3E3"/>
          </w:tcPr>
          <w:p w14:paraId="2AEA1F7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1.1.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72C62E8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37F425D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</w:t>
            </w:r>
          </w:p>
        </w:tc>
      </w:tr>
      <w:tr w:rsidR="005B0934" w14:paraId="46E18210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7B92B974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4478171" w14:textId="77777777" w:rsidR="005B0934" w:rsidRDefault="005B0934">
      <w:pPr>
        <w:spacing w:after="0" w:line="1" w:lineRule="auto"/>
        <w:sectPr w:rsidR="005B0934">
          <w:headerReference w:type="default" r:id="rId67"/>
          <w:footerReference w:type="default" r:id="rId68"/>
          <w:headerReference w:type="first" r:id="rId69"/>
          <w:footerReference w:type="first" r:id="rId70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13"/>
        <w:gridCol w:w="7379"/>
        <w:gridCol w:w="2669"/>
        <w:gridCol w:w="2669"/>
        <w:gridCol w:w="2669"/>
      </w:tblGrid>
      <w:tr w:rsidR="005B0934" w14:paraId="19F760A0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63DBFE4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nehmotný majetek</w:t>
            </w:r>
          </w:p>
        </w:tc>
      </w:tr>
      <w:tr w:rsidR="005B0934" w14:paraId="276F896D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242A8F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2584F6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Nehmotné výsledky výzkumu a vývoje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0EB66E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1D6A99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335F11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70A999E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CF7F4A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F71DDF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Software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E5D668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034524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244DE2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5C961D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CB3FF0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04B144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Ocenitelná práva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B55706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7C641C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D6AD7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113233C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9BBEE2C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9ACB8C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Povolenky na emise a preferenční limity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2392C8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66E953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B5EDB6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5EF8EEC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63B662C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3FCB9AB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nehmotný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0FB905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29 270,00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DDDFB8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80654C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29 270,00 </w:t>
            </w:r>
          </w:p>
        </w:tc>
      </w:tr>
      <w:tr w:rsidR="005B0934" w14:paraId="627DDEF4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24A966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279B14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dlouhodobý nehmotný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920CC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00823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D91192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6F24010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1DF19E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hmotný majetek odpisovaný</w:t>
            </w:r>
          </w:p>
        </w:tc>
      </w:tr>
      <w:tr w:rsidR="005B0934" w14:paraId="77D002B2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6906AA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D591F8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Stavby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F1C409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73 325 270,85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9E7792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21 199 070,79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020079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94 524 341,64 </w:t>
            </w:r>
          </w:p>
        </w:tc>
      </w:tr>
      <w:tr w:rsidR="005B0934" w14:paraId="2FF94583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204548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B2AE42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Samostatné hmotné movité věci a soubory movitých věcí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77F9F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3 593 087,56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61ED7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483 699,31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82F771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4 076 786,87 </w:t>
            </w:r>
          </w:p>
        </w:tc>
      </w:tr>
      <w:tr w:rsidR="005B0934" w14:paraId="0FD04453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8EC925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6B73F6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Pěstitelské celky trvalých porostů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F08B29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B8A9C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655ACB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B3BEE3C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3D9D51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6D0518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0D5A70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2 253 972,76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F7492D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73 947,90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632859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2 327 920,66 </w:t>
            </w:r>
          </w:p>
        </w:tc>
      </w:tr>
      <w:tr w:rsidR="005B0934" w14:paraId="20A36B34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52F61B7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5C4954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dlouhodobý 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1A0936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844780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5BD0CD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BC4A053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3854797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hmotný majetek neodpisovaný</w:t>
            </w:r>
          </w:p>
        </w:tc>
      </w:tr>
      <w:tr w:rsidR="005B0934" w14:paraId="32A50627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1475EA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A07FA7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F20D5D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5 079 680,16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9B76EF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7 407,20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D28006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5 087 087,36 </w:t>
            </w:r>
          </w:p>
        </w:tc>
      </w:tr>
      <w:tr w:rsidR="005B0934" w14:paraId="569EB57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FE9D49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88E920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Kulturní předměty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086093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273 807,00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11C4C8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B1F20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273 807,00 </w:t>
            </w:r>
          </w:p>
        </w:tc>
      </w:tr>
      <w:tr w:rsidR="005B0934" w14:paraId="6B758A5D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21A51FB4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56BE051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Dlouhodobý nehmotný majetek určený k prodeji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2D564B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F85D73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C9F045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56EA300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174A040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D8A40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Dlouhodobý hmotný majetek určený k prodeji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BE165B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0861B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9999ED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3C1D69F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7070002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Nedokončený a pořizovaný dlouhodobý majetek</w:t>
            </w:r>
          </w:p>
        </w:tc>
      </w:tr>
      <w:tr w:rsidR="005B0934" w14:paraId="68928918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E53432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2B438A7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Nedokončený dlouhodobý nehmotný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9235DD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1 311 689,30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CD3781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871 741,30-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7B3D22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439 948,00 </w:t>
            </w:r>
          </w:p>
        </w:tc>
      </w:tr>
      <w:tr w:rsidR="005B0934" w14:paraId="5587670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8A256E0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6EBC49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Nedokončený dlouhodobý 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DE0A57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43 016 767,65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E37FE2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13 586 009,52-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51DDBD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29 430 758,13 </w:t>
            </w:r>
          </w:p>
        </w:tc>
      </w:tr>
      <w:tr w:rsidR="005B0934" w14:paraId="772E9DD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688398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314D76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Pořizovaný dlouhodobý finanční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198439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965C21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FD4863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F73AE4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26A061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8796B9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Uspořádací účet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tech.zhodnocení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dlouhod.nehmotného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522412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E2A23D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1AE1BF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9D94BDE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3F24BE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15618B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Uspořádací účet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tech.zhodnocení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dlouhod.hmotného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EFFB2E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27EE9C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9DBA1C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2A53B41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0406D1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Oprávky k dlouhodobému nehmotnému majetku</w:t>
            </w:r>
          </w:p>
        </w:tc>
      </w:tr>
      <w:tr w:rsidR="005B0934" w14:paraId="1AAEFC0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7DF262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6C74B1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nehmotným výsledkům výzkumu a vývoje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69939C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F4A618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38B866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A6907CC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6074247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F867E4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softwaru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A8280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F13E55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95203C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56313D4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A5CF0A7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A8924D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ocenitelným právům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A5619D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42A955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0AF051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411AEE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24FC890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720AEC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drobnému dlouhodobému nehmotnému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BDEB43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29 270,00-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9B5196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39C08F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29 270,00-</w:t>
            </w:r>
          </w:p>
        </w:tc>
      </w:tr>
      <w:tr w:rsidR="005B0934" w14:paraId="5940547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356F70F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F4E860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ostatnímu dlouhodobému nehmotnému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278BED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D3F1BF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91FEFD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B125B8D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3F5E30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Oprávky k dlouhodobému hmotnému majetku</w:t>
            </w:r>
          </w:p>
        </w:tc>
      </w:tr>
      <w:tr w:rsidR="005B0934" w14:paraId="74DF3D1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A4F274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9A2E70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ke stavbám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98694C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15 576 906,00-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071D1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89 640,00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AF2EF9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15 487 266,00-</w:t>
            </w:r>
          </w:p>
        </w:tc>
      </w:tr>
      <w:tr w:rsidR="005B0934" w14:paraId="0CBE437E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33377A24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255885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Oprávky k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samost.hmot</w:t>
            </w:r>
            <w:proofErr w:type="gramEnd"/>
            <w:r>
              <w:rPr>
                <w:rFonts w:ascii="Arial" w:hAnsi="Arial"/>
                <w:sz w:val="14"/>
              </w:rPr>
              <w:t>.movitým</w:t>
            </w:r>
            <w:proofErr w:type="spellEnd"/>
            <w:r>
              <w:rPr>
                <w:rFonts w:ascii="Arial" w:hAnsi="Arial"/>
                <w:sz w:val="14"/>
              </w:rPr>
              <w:t xml:space="preserve"> věcem a souborům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hmot.mov.věcí</w:t>
            </w:r>
            <w:proofErr w:type="spellEnd"/>
            <w:proofErr w:type="gramEnd"/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65DA7C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1 224 655,00-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FAACD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263 911,00-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8C5F1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1 488 566,00-</w:t>
            </w:r>
          </w:p>
        </w:tc>
      </w:tr>
      <w:tr w:rsidR="005B0934" w14:paraId="114179B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A2FE73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AC68D9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pěstitelským celkům trvalých porostů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E32948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78BB2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3AFFB1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28B7CD1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17E7A78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2D124F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drobnému dlouhodobému hmotnému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288F46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2 253 972,76-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B13D8F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73 947,90-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3788B7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2 327 920,66-</w:t>
            </w:r>
          </w:p>
        </w:tc>
      </w:tr>
      <w:tr w:rsidR="005B0934" w14:paraId="66640A5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C40524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5AA1BE1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ostatnímu dlouhodobému hmotnému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A06771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5125A3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C1B825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E175B42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6ED711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Zboží a ostatní zásoby</w:t>
            </w:r>
          </w:p>
        </w:tc>
      </w:tr>
      <w:tr w:rsidR="005B0934" w14:paraId="18936A32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114FB1F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CF2AFB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Pořízení zboží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4D2A4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C5B8AE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EEBD69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417287F2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A5DBAC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28D27FF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Zboží na skladě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E83F84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288 051,15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7D7A11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5 786,58-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64ADFA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282 264,57 </w:t>
            </w:r>
          </w:p>
        </w:tc>
      </w:tr>
      <w:tr w:rsidR="005B0934" w14:paraId="0AEE76F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1D621EF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EE0B18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Zboží na cestě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D08655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6254D1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00A6C6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35E6E2D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957257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F444AF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zásoby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9FD141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CF883D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4E6552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2DB55A2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8B56B1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Opravné položky ke krátkodobým pohledávkám</w:t>
            </w:r>
          </w:p>
        </w:tc>
      </w:tr>
      <w:tr w:rsidR="005B0934" w14:paraId="470D8755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3710BBB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2DBE3A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směnkám a inkasu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8B8FB3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B89873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615A2A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77F9597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D0D973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3D6F73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jiným pohledávkám z hlavní činnosti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7B375C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ABB078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41D6A3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41F3D553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249AC01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5FC8CE7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Opravné položky k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poskyt.návrat.fin.výpomocem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krátkodobým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5A63C7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6B989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BCAE65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252B42A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24BA7B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B6D29A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odběratelům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5E3211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10 696,00-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7A39B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4 023,00-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D04F5B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14 719,00-</w:t>
            </w:r>
          </w:p>
        </w:tc>
      </w:tr>
      <w:tr w:rsidR="005B0934" w14:paraId="151A0831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39D6647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0D8B4F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Opravné položky ke krátkodobým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pohledáv.z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postoupených úvěrů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4A478F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4C1B64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67BC3F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45BF6E0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22B9066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2F36BB7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Opravné položky k </w:t>
            </w:r>
            <w:proofErr w:type="spellStart"/>
            <w:r>
              <w:rPr>
                <w:rFonts w:ascii="Arial" w:hAnsi="Arial"/>
                <w:sz w:val="14"/>
              </w:rPr>
              <w:t>pohledáv</w:t>
            </w:r>
            <w:proofErr w:type="spellEnd"/>
            <w:r>
              <w:rPr>
                <w:rFonts w:ascii="Arial" w:hAnsi="Arial"/>
                <w:sz w:val="14"/>
              </w:rPr>
              <w:t>. ze správy daní a obdobných dávek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C374B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26257B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1CB03C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21219185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71AE190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D4C4AA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ke krátkodobým pohledávkám z ručení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2D7928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31CF39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8B9208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E3D0969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1FD850D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8A12FE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ostatním krátkodobým pohledávkám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AB8744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152D30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177066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</w:tbl>
    <w:p w14:paraId="369EEE3E" w14:textId="77777777" w:rsidR="005B0934" w:rsidRDefault="005B0934">
      <w:pPr>
        <w:spacing w:after="0" w:line="1" w:lineRule="auto"/>
        <w:sectPr w:rsidR="005B0934">
          <w:headerReference w:type="default" r:id="rId71"/>
          <w:footerReference w:type="default" r:id="rId72"/>
          <w:headerReference w:type="first" r:id="rId73"/>
          <w:footerReference w:type="first" r:id="rId74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941"/>
        <w:gridCol w:w="6751"/>
        <w:gridCol w:w="2669"/>
        <w:gridCol w:w="2669"/>
        <w:gridCol w:w="2669"/>
      </w:tblGrid>
      <w:tr w:rsidR="005B0934" w14:paraId="02EED6A3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</w:tcPr>
          <w:p w14:paraId="0A2685FC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B0934" w14:paraId="4718B044" w14:textId="77777777">
        <w:trPr>
          <w:cantSplit/>
        </w:trPr>
        <w:tc>
          <w:tcPr>
            <w:tcW w:w="15699" w:type="dxa"/>
            <w:gridSpan w:val="5"/>
          </w:tcPr>
          <w:p w14:paraId="1FACE6A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5B0934" w14:paraId="6476E70D" w14:textId="77777777">
        <w:trPr>
          <w:cantSplit/>
        </w:trPr>
        <w:tc>
          <w:tcPr>
            <w:tcW w:w="941" w:type="dxa"/>
            <w:tcBorders>
              <w:top w:val="single" w:sz="0" w:space="0" w:color="auto"/>
            </w:tcBorders>
            <w:shd w:val="clear" w:color="auto" w:fill="E3E3E3"/>
          </w:tcPr>
          <w:p w14:paraId="192F0243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6751" w:type="dxa"/>
            <w:tcBorders>
              <w:top w:val="single" w:sz="0" w:space="0" w:color="auto"/>
            </w:tcBorders>
            <w:shd w:val="clear" w:color="auto" w:fill="E3E3E3"/>
          </w:tcPr>
          <w:p w14:paraId="3B768AD9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4DB97D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019FD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0136E2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408ABFBB" w14:textId="77777777" w:rsidR="005B0934" w:rsidRDefault="005B0934">
      <w:pPr>
        <w:spacing w:after="0" w:line="1" w:lineRule="auto"/>
        <w:sectPr w:rsidR="005B0934">
          <w:headerReference w:type="default" r:id="rId75"/>
          <w:footerReference w:type="default" r:id="rId76"/>
          <w:headerReference w:type="first" r:id="rId77"/>
          <w:footerReference w:type="first" r:id="rId78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941"/>
        <w:gridCol w:w="6751"/>
        <w:gridCol w:w="2669"/>
        <w:gridCol w:w="2669"/>
        <w:gridCol w:w="2669"/>
      </w:tblGrid>
      <w:tr w:rsidR="005B0934" w14:paraId="3429C625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25EA32E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4222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24AF130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krajů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B79778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DEACE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10 064 042,00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400221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10 064 041,80 </w:t>
            </w:r>
          </w:p>
        </w:tc>
      </w:tr>
      <w:tr w:rsidR="005B0934" w14:paraId="23543473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41A34CD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5321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30C78DF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obcím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29D85C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116 701,00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0232A9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110 042,00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024EAE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110 042,00 </w:t>
            </w:r>
          </w:p>
        </w:tc>
      </w:tr>
      <w:tr w:rsidR="005B0934" w14:paraId="5A71C42A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706CF0C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5323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1E5DD1B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krajům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043480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02DFEC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F938C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</w:tr>
      <w:tr w:rsidR="005B0934" w14:paraId="6F17B4F6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597F72D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5329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0966B94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veřejným rozpočtům územní úrovně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4DE40E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D6C46D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DE682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</w:tr>
      <w:tr w:rsidR="005B0934" w14:paraId="29F86BAD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7B8640D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6349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6871911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transfery veřejným rozpočtům územní úrovně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7D78F8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3AABB2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7DBE54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A0DDE36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</w:tcPr>
          <w:p w14:paraId="3A47A83C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3112A458" w14:textId="77777777" w:rsidR="005B0934" w:rsidRDefault="005B0934">
      <w:pPr>
        <w:spacing w:after="0" w:line="1" w:lineRule="auto"/>
        <w:sectPr w:rsidR="005B0934">
          <w:headerReference w:type="default" r:id="rId79"/>
          <w:footerReference w:type="default" r:id="rId80"/>
          <w:headerReference w:type="first" r:id="rId81"/>
          <w:footerReference w:type="first" r:id="rId82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941"/>
        <w:gridCol w:w="942"/>
        <w:gridCol w:w="5024"/>
        <w:gridCol w:w="2198"/>
        <w:gridCol w:w="2198"/>
        <w:gridCol w:w="2198"/>
        <w:gridCol w:w="2198"/>
      </w:tblGrid>
      <w:tr w:rsidR="005B0934" w14:paraId="77D8FDEE" w14:textId="77777777">
        <w:trPr>
          <w:cantSplit/>
        </w:trPr>
        <w:tc>
          <w:tcPr>
            <w:tcW w:w="15699" w:type="dxa"/>
            <w:gridSpan w:val="7"/>
          </w:tcPr>
          <w:p w14:paraId="33379EE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5B0934" w14:paraId="09FF5CE3" w14:textId="77777777">
        <w:trPr>
          <w:cantSplit/>
        </w:trPr>
        <w:tc>
          <w:tcPr>
            <w:tcW w:w="941" w:type="dxa"/>
            <w:tcBorders>
              <w:top w:val="single" w:sz="0" w:space="0" w:color="auto"/>
            </w:tcBorders>
            <w:shd w:val="clear" w:color="auto" w:fill="E3E3E3"/>
          </w:tcPr>
          <w:p w14:paraId="5A927BC3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UZ</w:t>
            </w:r>
          </w:p>
        </w:tc>
        <w:tc>
          <w:tcPr>
            <w:tcW w:w="942" w:type="dxa"/>
            <w:tcBorders>
              <w:top w:val="single" w:sz="0" w:space="0" w:color="auto"/>
            </w:tcBorders>
            <w:shd w:val="clear" w:color="auto" w:fill="E3E3E3"/>
          </w:tcPr>
          <w:p w14:paraId="40A2BBAF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5024" w:type="dxa"/>
            <w:tcBorders>
              <w:top w:val="single" w:sz="0" w:space="0" w:color="auto"/>
            </w:tcBorders>
            <w:shd w:val="clear" w:color="auto" w:fill="E3E3E3"/>
          </w:tcPr>
          <w:p w14:paraId="3E070C3B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198" w:type="dxa"/>
            <w:tcBorders>
              <w:top w:val="single" w:sz="0" w:space="0" w:color="auto"/>
            </w:tcBorders>
            <w:shd w:val="clear" w:color="auto" w:fill="E3E3E3"/>
          </w:tcPr>
          <w:p w14:paraId="2F6CFD3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(Příjmy)</w:t>
            </w:r>
          </w:p>
        </w:tc>
        <w:tc>
          <w:tcPr>
            <w:tcW w:w="2198" w:type="dxa"/>
            <w:tcBorders>
              <w:top w:val="single" w:sz="0" w:space="0" w:color="auto"/>
            </w:tcBorders>
            <w:shd w:val="clear" w:color="auto" w:fill="E3E3E3"/>
          </w:tcPr>
          <w:p w14:paraId="033BE3C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(Výdaje)</w:t>
            </w:r>
          </w:p>
        </w:tc>
        <w:tc>
          <w:tcPr>
            <w:tcW w:w="2198" w:type="dxa"/>
            <w:tcBorders>
              <w:top w:val="single" w:sz="0" w:space="0" w:color="auto"/>
            </w:tcBorders>
            <w:shd w:val="clear" w:color="auto" w:fill="E3E3E3"/>
          </w:tcPr>
          <w:p w14:paraId="2B9E223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(Příjmy)</w:t>
            </w:r>
          </w:p>
        </w:tc>
        <w:tc>
          <w:tcPr>
            <w:tcW w:w="2198" w:type="dxa"/>
            <w:tcBorders>
              <w:top w:val="single" w:sz="0" w:space="0" w:color="auto"/>
            </w:tcBorders>
            <w:shd w:val="clear" w:color="auto" w:fill="E3E3E3"/>
          </w:tcPr>
          <w:p w14:paraId="6C94229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(Výdaje)</w:t>
            </w:r>
          </w:p>
        </w:tc>
      </w:tr>
      <w:tr w:rsidR="005B0934" w14:paraId="70B88F75" w14:textId="77777777">
        <w:trPr>
          <w:cantSplit/>
        </w:trPr>
        <w:tc>
          <w:tcPr>
            <w:tcW w:w="15699" w:type="dxa"/>
            <w:gridSpan w:val="7"/>
            <w:tcBorders>
              <w:top w:val="single" w:sz="0" w:space="0" w:color="auto"/>
            </w:tcBorders>
          </w:tcPr>
          <w:p w14:paraId="249B312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73647EDA" w14:textId="77777777" w:rsidR="005B0934" w:rsidRDefault="005B0934">
      <w:pPr>
        <w:spacing w:after="0" w:line="1" w:lineRule="auto"/>
        <w:sectPr w:rsidR="005B0934">
          <w:headerReference w:type="default" r:id="rId83"/>
          <w:footerReference w:type="default" r:id="rId84"/>
          <w:headerReference w:type="first" r:id="rId85"/>
          <w:footerReference w:type="first" r:id="rId86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941"/>
        <w:gridCol w:w="942"/>
        <w:gridCol w:w="5024"/>
        <w:gridCol w:w="2198"/>
        <w:gridCol w:w="2198"/>
        <w:gridCol w:w="2198"/>
        <w:gridCol w:w="2198"/>
      </w:tblGrid>
      <w:tr w:rsidR="005B0934" w14:paraId="01C3A930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71635B1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34002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0BA98E5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5364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02C6807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43C0F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F3BF3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9EA34E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8FBDF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5 000,00 </w:t>
            </w:r>
          </w:p>
        </w:tc>
      </w:tr>
      <w:tr w:rsidR="005B0934" w14:paraId="757BA816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A3E412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34002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15616D0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EB6096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8934DB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61A5B2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C27949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5 000,00 </w:t>
            </w:r>
          </w:p>
        </w:tc>
      </w:tr>
      <w:tr w:rsidR="005B0934" w14:paraId="36921CBC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23EC484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89017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A9DC86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521DCD8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C62205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24 480,00 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B7F65D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173112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24 480,00 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666889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B0934" w14:paraId="1ED7F082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1E652E0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89017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2AA3218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4F49015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EC6532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9700CF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24 480,00 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AAEB3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B2B152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24 480,00 </w:t>
            </w:r>
          </w:p>
        </w:tc>
      </w:tr>
      <w:tr w:rsidR="005B0934" w14:paraId="008BD729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D32758E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89017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3D4A99E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07BF4D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24 480,00 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E6D43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24 480,00 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0B462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24 480,00 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3445C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24 480,00 </w:t>
            </w:r>
          </w:p>
        </w:tc>
      </w:tr>
      <w:tr w:rsidR="005B0934" w14:paraId="5E459843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0FC9E61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4F8D8C1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04439A5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083FCA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43 520,00 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2815E3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808A7B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43 520,00 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F161C3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B0934" w14:paraId="6BCD41A5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2EEF2F3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28F3018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0D8EB33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67E4C0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63681F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43 520,00 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42535D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28ECFF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43 520,00 </w:t>
            </w:r>
          </w:p>
        </w:tc>
      </w:tr>
      <w:tr w:rsidR="005B0934" w14:paraId="5ED1351F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C5C4E2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89018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C2F07B5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34786E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43 520,00 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A0FA8E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43 520,00 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5CEB2E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43 520,00 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5B228B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43 520,00 </w:t>
            </w:r>
          </w:p>
        </w:tc>
      </w:tr>
      <w:tr w:rsidR="005B0934" w14:paraId="77D3489D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1AEFC00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7AA6973E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5364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6405296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511FBE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DF9C28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21 360,00 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1A9A22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3BF2AA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21 360,00 </w:t>
            </w:r>
          </w:p>
        </w:tc>
      </w:tr>
      <w:tr w:rsidR="005B0934" w14:paraId="05E704A7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F959EF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98008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A00C50C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A942A4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128077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21 360,00 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7B265E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1FB047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21 360,00 </w:t>
            </w:r>
          </w:p>
        </w:tc>
      </w:tr>
      <w:tr w:rsidR="005B0934" w14:paraId="65EC90D3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0AAA2FB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DF5706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0BE5C8A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Neinvestiční přijaté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transf.z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všeob.pokl</w:t>
            </w:r>
            <w:proofErr w:type="gramEnd"/>
            <w:r>
              <w:rPr>
                <w:rFonts w:ascii="Arial" w:hAnsi="Arial"/>
                <w:sz w:val="14"/>
              </w:rPr>
              <w:t>.správy</w:t>
            </w:r>
            <w:proofErr w:type="spellEnd"/>
            <w:r>
              <w:rPr>
                <w:rFonts w:ascii="Arial" w:hAnsi="Arial"/>
                <w:sz w:val="14"/>
              </w:rPr>
              <w:t xml:space="preserve"> SR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94E9E9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48 000,00 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82688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955564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48 000,00 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9DC5D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B0934" w14:paraId="2C89674A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3F7CDB7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3FB9AB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5021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566BA42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A84D95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59387E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22 384,00 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7D238F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6E0E3A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22 384,00 </w:t>
            </w:r>
          </w:p>
        </w:tc>
      </w:tr>
      <w:tr w:rsidR="005B0934" w14:paraId="04BD4E45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2E4C469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F3CFE5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5139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21F680F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8BE350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40561A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370,00 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D8107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A0FA1C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370,00 </w:t>
            </w:r>
          </w:p>
        </w:tc>
      </w:tr>
      <w:tr w:rsidR="005B0934" w14:paraId="4B2F4B59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6D7068C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0C70B7F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5169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5B4D78F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6272C9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7E797C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22 462,00 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AB629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95EF6C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B0934" w14:paraId="54F5EAD5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706A81C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41009C9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5175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4F83E77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253397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DD13CE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2 784,00 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F1AA1F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BC3789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2 784,00 </w:t>
            </w:r>
          </w:p>
        </w:tc>
      </w:tr>
      <w:tr w:rsidR="005B0934" w14:paraId="2A3E707D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93ECD2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98193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95096C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Volby do Senátu a zastupitelstev krajů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3B5FD4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48 000,00 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7C27F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48 000,00 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BA83B5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48 000,00 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FF8E3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25 538,00 </w:t>
            </w:r>
          </w:p>
        </w:tc>
      </w:tr>
      <w:tr w:rsidR="005B0934" w14:paraId="3FB59811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386E443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793B3BB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706F61A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Neinvestiční přijaté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transf.z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všeob.pokl</w:t>
            </w:r>
            <w:proofErr w:type="gramEnd"/>
            <w:r>
              <w:rPr>
                <w:rFonts w:ascii="Arial" w:hAnsi="Arial"/>
                <w:sz w:val="14"/>
              </w:rPr>
              <w:t>.správy</w:t>
            </w:r>
            <w:proofErr w:type="spellEnd"/>
            <w:r>
              <w:rPr>
                <w:rFonts w:ascii="Arial" w:hAnsi="Arial"/>
                <w:sz w:val="14"/>
              </w:rPr>
              <w:t xml:space="preserve"> SR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C02331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32 000,00 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B6EB0B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07EB2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32 000,00 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78EE35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B0934" w14:paraId="6ACA50F6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3497950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63CE0A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5021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5882EF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21CD95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7CAF7B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13 075,00 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08CD1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55EA4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13 075,00 </w:t>
            </w:r>
          </w:p>
        </w:tc>
      </w:tr>
      <w:tr w:rsidR="005B0934" w14:paraId="692AECA9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6E90CD3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441D03A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5139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28220DB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D73E19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1A34B9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408,00 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0975D2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9DDB30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408,00 </w:t>
            </w:r>
          </w:p>
        </w:tc>
      </w:tr>
      <w:tr w:rsidR="005B0934" w14:paraId="19BCDFA2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2EC601A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7D3A8A4E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5169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49D8D15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DE3CBF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713FED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17 355,00 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5248EF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68C91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B0934" w14:paraId="48B52861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7DDBF82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7ACBFA1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5175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7E46ED7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21010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D4A29A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1 162,00 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12CBD3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C62E34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1 162,00 </w:t>
            </w:r>
          </w:p>
        </w:tc>
      </w:tr>
      <w:tr w:rsidR="005B0934" w14:paraId="716FE050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8DADD1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98348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F5FA81F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3C18A0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32 000,00 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2D8DD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32 000,00 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4A5F40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32 000,00 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D8F670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14 645,00 </w:t>
            </w:r>
          </w:p>
        </w:tc>
      </w:tr>
    </w:tbl>
    <w:p w14:paraId="6BFD516C" w14:textId="77777777" w:rsidR="005B0934" w:rsidRDefault="005B0934">
      <w:pPr>
        <w:spacing w:after="0" w:line="1" w:lineRule="auto"/>
        <w:sectPr w:rsidR="005B0934">
          <w:headerReference w:type="default" r:id="rId87"/>
          <w:footerReference w:type="default" r:id="rId88"/>
          <w:headerReference w:type="first" r:id="rId89"/>
          <w:footerReference w:type="first" r:id="rId90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84"/>
        <w:gridCol w:w="3611"/>
        <w:gridCol w:w="11304"/>
      </w:tblGrid>
      <w:tr w:rsidR="005B0934" w14:paraId="07E7807D" w14:textId="77777777">
        <w:trPr>
          <w:cantSplit/>
        </w:trPr>
        <w:tc>
          <w:tcPr>
            <w:tcW w:w="15699" w:type="dxa"/>
            <w:gridSpan w:val="3"/>
          </w:tcPr>
          <w:p w14:paraId="70299FE1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3F847CE0" w14:textId="77777777">
        <w:trPr>
          <w:cantSplit/>
        </w:trPr>
        <w:tc>
          <w:tcPr>
            <w:tcW w:w="15699" w:type="dxa"/>
            <w:gridSpan w:val="3"/>
          </w:tcPr>
          <w:p w14:paraId="5738F7B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5B0934" w14:paraId="133135F7" w14:textId="77777777">
        <w:trPr>
          <w:cantSplit/>
        </w:trPr>
        <w:tc>
          <w:tcPr>
            <w:tcW w:w="15699" w:type="dxa"/>
            <w:gridSpan w:val="3"/>
          </w:tcPr>
          <w:p w14:paraId="58B78334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4CECA81E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61EFF090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lastRenderedPageBreak/>
              <w:t>viz. příloha č. 1</w:t>
            </w:r>
          </w:p>
        </w:tc>
      </w:tr>
      <w:tr w:rsidR="005B0934" w14:paraId="790D87F3" w14:textId="77777777">
        <w:trPr>
          <w:cantSplit/>
        </w:trPr>
        <w:tc>
          <w:tcPr>
            <w:tcW w:w="15699" w:type="dxa"/>
            <w:gridSpan w:val="3"/>
          </w:tcPr>
          <w:p w14:paraId="2DFA5EA4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131301B1" w14:textId="77777777">
        <w:trPr>
          <w:cantSplit/>
        </w:trPr>
        <w:tc>
          <w:tcPr>
            <w:tcW w:w="15699" w:type="dxa"/>
            <w:gridSpan w:val="3"/>
          </w:tcPr>
          <w:p w14:paraId="1725755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X. FINANČNÍ HOSPODAŘENÍ ZŘÍZENÝCH PRÁVNICKÝCH OSOB A HOSPODAŘENÍ S JEJICH MAJETKEM</w:t>
            </w:r>
          </w:p>
        </w:tc>
      </w:tr>
      <w:tr w:rsidR="005B0934" w14:paraId="0DBF687E" w14:textId="77777777">
        <w:trPr>
          <w:cantSplit/>
        </w:trPr>
        <w:tc>
          <w:tcPr>
            <w:tcW w:w="15699" w:type="dxa"/>
            <w:gridSpan w:val="3"/>
          </w:tcPr>
          <w:p w14:paraId="5B34A589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57BE5D6E" w14:textId="77777777">
        <w:trPr>
          <w:cantSplit/>
        </w:trPr>
        <w:tc>
          <w:tcPr>
            <w:tcW w:w="15699" w:type="dxa"/>
            <w:gridSpan w:val="3"/>
          </w:tcPr>
          <w:p w14:paraId="03185696" w14:textId="1AA6B1CB" w:rsidR="005B0934" w:rsidRPr="00FC206A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Obec Vyskeř nevede hospodářskou činnost.</w:t>
            </w:r>
          </w:p>
        </w:tc>
      </w:tr>
      <w:tr w:rsidR="005B0934" w14:paraId="24B942CF" w14:textId="77777777">
        <w:trPr>
          <w:cantSplit/>
        </w:trPr>
        <w:tc>
          <w:tcPr>
            <w:tcW w:w="15699" w:type="dxa"/>
            <w:gridSpan w:val="3"/>
          </w:tcPr>
          <w:p w14:paraId="3D1333DC" w14:textId="77777777" w:rsidR="005B0934" w:rsidRDefault="009E0C93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XI. OSTATNÍ DOPLŇUJÍCÍ ÚDAJE</w:t>
            </w:r>
          </w:p>
        </w:tc>
      </w:tr>
      <w:tr w:rsidR="005B0934" w14:paraId="53C90304" w14:textId="77777777">
        <w:trPr>
          <w:cantSplit/>
        </w:trPr>
        <w:tc>
          <w:tcPr>
            <w:tcW w:w="15699" w:type="dxa"/>
            <w:gridSpan w:val="3"/>
          </w:tcPr>
          <w:p w14:paraId="7244C867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5A25BBC8" w14:textId="77777777">
        <w:trPr>
          <w:cantSplit/>
        </w:trPr>
        <w:tc>
          <w:tcPr>
            <w:tcW w:w="15699" w:type="dxa"/>
            <w:gridSpan w:val="3"/>
          </w:tcPr>
          <w:p w14:paraId="618583FF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7C9A3607" w14:textId="77777777">
        <w:trPr>
          <w:cantSplit/>
        </w:trPr>
        <w:tc>
          <w:tcPr>
            <w:tcW w:w="15699" w:type="dxa"/>
            <w:gridSpan w:val="3"/>
            <w:tcBorders>
              <w:top w:val="single" w:sz="0" w:space="0" w:color="auto"/>
            </w:tcBorders>
          </w:tcPr>
          <w:p w14:paraId="74A1C1F1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7FF81C5E" w14:textId="77777777">
        <w:trPr>
          <w:cantSplit/>
        </w:trPr>
        <w:tc>
          <w:tcPr>
            <w:tcW w:w="15699" w:type="dxa"/>
            <w:gridSpan w:val="3"/>
          </w:tcPr>
          <w:p w14:paraId="4317B7EF" w14:textId="4E37FE62" w:rsidR="005B0934" w:rsidRPr="00FC206A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b/>
                <w:bCs/>
                <w:iCs/>
                <w:u w:val="single"/>
              </w:rPr>
              <w:t>NÁVRH NA USNESENÍ</w:t>
            </w:r>
          </w:p>
        </w:tc>
      </w:tr>
      <w:tr w:rsidR="005B0934" w14:paraId="05335710" w14:textId="77777777">
        <w:trPr>
          <w:cantSplit/>
        </w:trPr>
        <w:tc>
          <w:tcPr>
            <w:tcW w:w="15699" w:type="dxa"/>
            <w:gridSpan w:val="3"/>
          </w:tcPr>
          <w:p w14:paraId="6C654C77" w14:textId="7E819369" w:rsidR="005B0934" w:rsidRPr="00FC206A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Zastupitelstvo obce schvaluje:</w:t>
            </w:r>
          </w:p>
        </w:tc>
      </w:tr>
      <w:tr w:rsidR="005B0934" w14:paraId="11F9D663" w14:textId="77777777">
        <w:trPr>
          <w:cantSplit/>
        </w:trPr>
        <w:tc>
          <w:tcPr>
            <w:tcW w:w="15699" w:type="dxa"/>
            <w:gridSpan w:val="3"/>
          </w:tcPr>
          <w:p w14:paraId="5BF6351C" w14:textId="77777777" w:rsidR="005B0934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-celoroční hospodaření Obce Vyskeř a Závěrečný účet Obce Vyskeř za rok 2024 včetně Zprávy o výsledku přezkoumání hospodaření Obce Vyskeř za rok 2024 s vyjádřením:</w:t>
            </w:r>
          </w:p>
          <w:p w14:paraId="4BBFBE42" w14:textId="77777777" w:rsidR="00FC206A" w:rsidRDefault="00FC206A">
            <w:pPr>
              <w:spacing w:after="0" w:line="240" w:lineRule="auto"/>
              <w:rPr>
                <w:rFonts w:ascii="Arial" w:hAnsi="Arial"/>
                <w:b/>
                <w:bCs/>
                <w:iCs/>
              </w:rPr>
            </w:pPr>
            <w:r>
              <w:rPr>
                <w:rFonts w:ascii="Arial" w:hAnsi="Arial"/>
                <w:iCs/>
              </w:rPr>
              <w:t xml:space="preserve">                                                           </w:t>
            </w:r>
            <w:r>
              <w:rPr>
                <w:rFonts w:ascii="Arial" w:hAnsi="Arial"/>
                <w:b/>
                <w:bCs/>
                <w:iCs/>
              </w:rPr>
              <w:t>bez výhrad</w:t>
            </w:r>
          </w:p>
          <w:p w14:paraId="1CFE7E39" w14:textId="77777777" w:rsidR="00FC206A" w:rsidRDefault="00FC206A">
            <w:pPr>
              <w:spacing w:after="0" w:line="240" w:lineRule="auto"/>
              <w:rPr>
                <w:rFonts w:ascii="Arial" w:hAnsi="Arial"/>
                <w:b/>
                <w:bCs/>
                <w:iCs/>
              </w:rPr>
            </w:pPr>
          </w:p>
          <w:p w14:paraId="41D09101" w14:textId="77777777" w:rsidR="00FC206A" w:rsidRDefault="00FC206A">
            <w:pPr>
              <w:spacing w:after="0" w:line="240" w:lineRule="auto"/>
              <w:rPr>
                <w:rFonts w:ascii="Arial" w:hAnsi="Arial"/>
                <w:b/>
                <w:bCs/>
                <w:iCs/>
              </w:rPr>
            </w:pPr>
          </w:p>
          <w:p w14:paraId="1D9FAE99" w14:textId="43B44CBF" w:rsidR="00FC206A" w:rsidRPr="00FC206A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Připomínky k Návrhu Závěrečného účtu mohou občané uplatnit písemně ve lhůtě stanovené při jeho zveřejnění nebo ústně na veřejném zasedání</w:t>
            </w:r>
          </w:p>
        </w:tc>
      </w:tr>
      <w:tr w:rsidR="005B0934" w14:paraId="457BC1A3" w14:textId="77777777">
        <w:trPr>
          <w:cantSplit/>
        </w:trPr>
        <w:tc>
          <w:tcPr>
            <w:tcW w:w="15699" w:type="dxa"/>
            <w:gridSpan w:val="3"/>
          </w:tcPr>
          <w:p w14:paraId="38A24D49" w14:textId="6E2DB3EB" w:rsidR="005B0934" w:rsidRPr="00FC206A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Zastupitelstva obce dne 25.6.2025.</w:t>
            </w:r>
          </w:p>
        </w:tc>
      </w:tr>
      <w:tr w:rsidR="005B0934" w14:paraId="688C589F" w14:textId="77777777">
        <w:trPr>
          <w:cantSplit/>
        </w:trPr>
        <w:tc>
          <w:tcPr>
            <w:tcW w:w="15699" w:type="dxa"/>
            <w:gridSpan w:val="3"/>
          </w:tcPr>
          <w:p w14:paraId="37C05512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47057752" w14:textId="77777777">
        <w:trPr>
          <w:cantSplit/>
        </w:trPr>
        <w:tc>
          <w:tcPr>
            <w:tcW w:w="15699" w:type="dxa"/>
            <w:gridSpan w:val="3"/>
          </w:tcPr>
          <w:p w14:paraId="6B30B7BB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439298AD" w14:textId="77777777">
        <w:trPr>
          <w:cantSplit/>
        </w:trPr>
        <w:tc>
          <w:tcPr>
            <w:tcW w:w="15699" w:type="dxa"/>
            <w:gridSpan w:val="3"/>
          </w:tcPr>
          <w:p w14:paraId="37BF5E54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6C599BEE" w14:textId="77777777">
        <w:trPr>
          <w:cantSplit/>
        </w:trPr>
        <w:tc>
          <w:tcPr>
            <w:tcW w:w="15699" w:type="dxa"/>
            <w:gridSpan w:val="3"/>
          </w:tcPr>
          <w:p w14:paraId="69F80EB8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13D9C082" w14:textId="77777777">
        <w:trPr>
          <w:cantSplit/>
        </w:trPr>
        <w:tc>
          <w:tcPr>
            <w:tcW w:w="15699" w:type="dxa"/>
            <w:gridSpan w:val="3"/>
          </w:tcPr>
          <w:p w14:paraId="44BFF9AA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565E55CF" w14:textId="77777777">
        <w:trPr>
          <w:cantSplit/>
        </w:trPr>
        <w:tc>
          <w:tcPr>
            <w:tcW w:w="15699" w:type="dxa"/>
            <w:gridSpan w:val="3"/>
            <w:tcBorders>
              <w:top w:val="single" w:sz="0" w:space="0" w:color="auto"/>
            </w:tcBorders>
          </w:tcPr>
          <w:p w14:paraId="23BAF539" w14:textId="77777777" w:rsidR="005B0934" w:rsidRDefault="005B0934">
            <w:pPr>
              <w:spacing w:after="0" w:line="240" w:lineRule="auto"/>
              <w:rPr>
                <w:rFonts w:ascii="Arial" w:hAnsi="Arial"/>
                <w:sz w:val="25"/>
              </w:rPr>
            </w:pPr>
          </w:p>
        </w:tc>
      </w:tr>
      <w:tr w:rsidR="005B0934" w14:paraId="609BC6C1" w14:textId="77777777">
        <w:trPr>
          <w:cantSplit/>
        </w:trPr>
        <w:tc>
          <w:tcPr>
            <w:tcW w:w="15699" w:type="dxa"/>
            <w:gridSpan w:val="3"/>
          </w:tcPr>
          <w:p w14:paraId="7C0ED8B0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</w:p>
        </w:tc>
      </w:tr>
      <w:tr w:rsidR="005B0934" w14:paraId="40DE4F27" w14:textId="77777777">
        <w:trPr>
          <w:cantSplit/>
        </w:trPr>
        <w:tc>
          <w:tcPr>
            <w:tcW w:w="4395" w:type="dxa"/>
            <w:gridSpan w:val="2"/>
          </w:tcPr>
          <w:p w14:paraId="5324CCD4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Razítko účetní jednotky</w:t>
            </w:r>
          </w:p>
        </w:tc>
        <w:tc>
          <w:tcPr>
            <w:tcW w:w="11304" w:type="dxa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14:paraId="45D2BE6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72F482D5" w14:textId="77777777">
        <w:trPr>
          <w:cantSplit/>
        </w:trPr>
        <w:tc>
          <w:tcPr>
            <w:tcW w:w="4395" w:type="dxa"/>
            <w:gridSpan w:val="2"/>
          </w:tcPr>
          <w:p w14:paraId="2B8F62B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304" w:type="dxa"/>
            <w:tcBorders>
              <w:left w:val="single" w:sz="0" w:space="0" w:color="auto"/>
              <w:right w:val="single" w:sz="0" w:space="0" w:color="auto"/>
            </w:tcBorders>
          </w:tcPr>
          <w:p w14:paraId="36C9B369" w14:textId="41B9C12F" w:rsidR="005B0934" w:rsidRPr="003D7150" w:rsidRDefault="003D7150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Vyvěšeno na úřední desce dne:  </w:t>
            </w:r>
            <w:r w:rsidRPr="003D7150">
              <w:rPr>
                <w:rFonts w:ascii="Arial" w:hAnsi="Arial"/>
                <w:b/>
                <w:bCs/>
              </w:rPr>
              <w:t>9.6.2025</w:t>
            </w:r>
          </w:p>
        </w:tc>
      </w:tr>
      <w:tr w:rsidR="005B0934" w14:paraId="6446B5A0" w14:textId="77777777">
        <w:trPr>
          <w:cantSplit/>
        </w:trPr>
        <w:tc>
          <w:tcPr>
            <w:tcW w:w="4395" w:type="dxa"/>
            <w:gridSpan w:val="2"/>
          </w:tcPr>
          <w:p w14:paraId="294C0E5B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304" w:type="dxa"/>
            <w:tcBorders>
              <w:left w:val="single" w:sz="0" w:space="0" w:color="auto"/>
              <w:right w:val="single" w:sz="0" w:space="0" w:color="auto"/>
            </w:tcBorders>
          </w:tcPr>
          <w:p w14:paraId="65CF7EF7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3F85FE52" w14:textId="77777777">
        <w:trPr>
          <w:cantSplit/>
        </w:trPr>
        <w:tc>
          <w:tcPr>
            <w:tcW w:w="4395" w:type="dxa"/>
            <w:gridSpan w:val="2"/>
          </w:tcPr>
          <w:p w14:paraId="07B2AA8C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304" w:type="dxa"/>
            <w:tcBorders>
              <w:left w:val="single" w:sz="0" w:space="0" w:color="auto"/>
              <w:right w:val="single" w:sz="0" w:space="0" w:color="auto"/>
            </w:tcBorders>
          </w:tcPr>
          <w:p w14:paraId="6C457427" w14:textId="23D33905" w:rsidR="005B0934" w:rsidRPr="003D7150" w:rsidRDefault="003D7150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Sejmuto z úřední desky dne:</w:t>
            </w:r>
          </w:p>
        </w:tc>
      </w:tr>
      <w:tr w:rsidR="005B0934" w14:paraId="7B48F09D" w14:textId="77777777">
        <w:trPr>
          <w:cantSplit/>
        </w:trPr>
        <w:tc>
          <w:tcPr>
            <w:tcW w:w="4395" w:type="dxa"/>
            <w:gridSpan w:val="2"/>
          </w:tcPr>
          <w:p w14:paraId="127A56E6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304" w:type="dxa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A64777D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1A54DFD7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3843C121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7AB1CF68" w14:textId="77777777">
        <w:trPr>
          <w:cantSplit/>
        </w:trPr>
        <w:tc>
          <w:tcPr>
            <w:tcW w:w="4395" w:type="dxa"/>
            <w:gridSpan w:val="2"/>
          </w:tcPr>
          <w:p w14:paraId="451BEE3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Osoba odpovědná za účetnictví</w:t>
            </w:r>
          </w:p>
        </w:tc>
        <w:tc>
          <w:tcPr>
            <w:tcW w:w="11304" w:type="dxa"/>
          </w:tcPr>
          <w:p w14:paraId="5B8E3C72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B0934" w14:paraId="53AE0DEA" w14:textId="77777777">
        <w:trPr>
          <w:cantSplit/>
        </w:trPr>
        <w:tc>
          <w:tcPr>
            <w:tcW w:w="784" w:type="dxa"/>
          </w:tcPr>
          <w:p w14:paraId="126EBB8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611" w:type="dxa"/>
          </w:tcPr>
          <w:p w14:paraId="3D1BD493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Podpisový záznam osoby odpovědné za správnost údajů</w:t>
            </w:r>
          </w:p>
        </w:tc>
        <w:tc>
          <w:tcPr>
            <w:tcW w:w="1130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FB6D248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7F89C261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758AA4A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13499B77" w14:textId="77777777">
        <w:trPr>
          <w:cantSplit/>
        </w:trPr>
        <w:tc>
          <w:tcPr>
            <w:tcW w:w="4395" w:type="dxa"/>
            <w:gridSpan w:val="2"/>
          </w:tcPr>
          <w:p w14:paraId="62F2F9D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Osoba odpovědná za rozpočet</w:t>
            </w:r>
          </w:p>
        </w:tc>
        <w:tc>
          <w:tcPr>
            <w:tcW w:w="11304" w:type="dxa"/>
          </w:tcPr>
          <w:p w14:paraId="1E67E85B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B0934" w14:paraId="5C155D6A" w14:textId="77777777">
        <w:trPr>
          <w:cantSplit/>
        </w:trPr>
        <w:tc>
          <w:tcPr>
            <w:tcW w:w="784" w:type="dxa"/>
          </w:tcPr>
          <w:p w14:paraId="09DDE4BF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611" w:type="dxa"/>
          </w:tcPr>
          <w:p w14:paraId="209D35ED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Podpisový záznam osoby odpovědné za správnost údajů</w:t>
            </w:r>
          </w:p>
        </w:tc>
        <w:tc>
          <w:tcPr>
            <w:tcW w:w="1130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A2A83F6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31AD0D4B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3AAD9EAC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48A15614" w14:textId="77777777">
        <w:trPr>
          <w:cantSplit/>
        </w:trPr>
        <w:tc>
          <w:tcPr>
            <w:tcW w:w="4395" w:type="dxa"/>
            <w:gridSpan w:val="2"/>
          </w:tcPr>
          <w:p w14:paraId="56E3C3C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Statutární zástupce</w:t>
            </w:r>
          </w:p>
        </w:tc>
        <w:tc>
          <w:tcPr>
            <w:tcW w:w="11304" w:type="dxa"/>
          </w:tcPr>
          <w:p w14:paraId="7ADB42DF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B0934" w14:paraId="0E937145" w14:textId="77777777">
        <w:trPr>
          <w:cantSplit/>
        </w:trPr>
        <w:tc>
          <w:tcPr>
            <w:tcW w:w="784" w:type="dxa"/>
          </w:tcPr>
          <w:p w14:paraId="70701AD9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611" w:type="dxa"/>
          </w:tcPr>
          <w:p w14:paraId="17C2F204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Podpisový záznam statutárního zástupce</w:t>
            </w:r>
          </w:p>
        </w:tc>
        <w:tc>
          <w:tcPr>
            <w:tcW w:w="1130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CCB4E9C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</w:tbl>
    <w:p w14:paraId="496D1931" w14:textId="77777777" w:rsidR="009E0C93" w:rsidRDefault="009E0C93"/>
    <w:sectPr w:rsidR="009E0C93">
      <w:headerReference w:type="default" r:id="rId91"/>
      <w:footerReference w:type="default" r:id="rId92"/>
      <w:headerReference w:type="first" r:id="rId93"/>
      <w:footerReference w:type="first" r:id="rId94"/>
      <w:type w:val="continuous"/>
      <w:pgSz w:w="16833" w:h="11903" w:orient="landscape"/>
      <w:pgMar w:top="566" w:right="568" w:bottom="851" w:left="566" w:header="566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829E6" w14:textId="77777777" w:rsidR="005B025D" w:rsidRDefault="005B025D">
      <w:pPr>
        <w:spacing w:after="0" w:line="240" w:lineRule="auto"/>
      </w:pPr>
      <w:r>
        <w:separator/>
      </w:r>
    </w:p>
  </w:endnote>
  <w:endnote w:type="continuationSeparator" w:id="0">
    <w:p w14:paraId="6C9F5C73" w14:textId="77777777" w:rsidR="005B025D" w:rsidRDefault="005B0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D3DA14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5E408BB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0BC17CE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D763AF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196E4CD2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5A8D7D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F13CD2A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AF4740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C6D4262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674DDC9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5259185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DA732E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9992D3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011E55F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B69618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9213E8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CD8823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88AB898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BD2F22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906255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0DC93998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7621E7D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F2379C0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4AF963D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C574DA1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BCD4184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10F99365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7BA4BC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5D7ECE5C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9B485D3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73D928B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70ADFE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155DFF4D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B43068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E8FD5DB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FF3299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6F0C200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A8D39D8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DEF46C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182B1E4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C57CBCD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95EFE8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7185DE2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26D5310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3B429A0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7A0ED1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F09781D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BF5C814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7839E75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FB540CB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A41DCF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781434F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57CE22A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BB05C3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73F7130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A778BE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7E27A04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22D88B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1E7071D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5964BC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5186C1A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82EC3C0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482B421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9831328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B3392E7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2D3320B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C27A572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79E1F2A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226E721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559F7A62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0BDCF6C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7DDBB50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02C58E8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DC0954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51C3C5DC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0B16D88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2586849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578271E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18A81BB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EBF7224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CC6C5A4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2A3462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6A355C7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5E943432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060DCD2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DA2B531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B5AA4" w14:textId="77777777" w:rsidR="005B025D" w:rsidRDefault="005B025D">
      <w:pPr>
        <w:spacing w:after="0" w:line="240" w:lineRule="auto"/>
      </w:pPr>
      <w:r>
        <w:separator/>
      </w:r>
    </w:p>
  </w:footnote>
  <w:footnote w:type="continuationSeparator" w:id="0">
    <w:p w14:paraId="5A344C66" w14:textId="77777777" w:rsidR="005B025D" w:rsidRDefault="005B0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F14" w14:textId="77777777" w:rsidR="00BE44AB" w:rsidRDefault="00000000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58F15087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01F57366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4058B95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26CB1BAC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D8E4D" w14:textId="77777777" w:rsidR="009E0C93" w:rsidRDefault="009E0C93">
    <w:r>
      <w:cr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21A46798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60AB0D0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032DD75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10AB95F4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5D447FF9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B26F44E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6077361E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863F84F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E39DF9F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7B8874BF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27EE498D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6DCE3" w14:textId="77777777" w:rsidR="009E0C93" w:rsidRDefault="009E0C93">
    <w:r>
      <w:cr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25335206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644D93D7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0F2D9652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62EC7AE3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E911D" w14:textId="77777777" w:rsidR="009E0C93" w:rsidRDefault="009E0C93">
    <w:r>
      <w:cr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0EAFC9C1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7102B655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1019C20F" w14:textId="5074B06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4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47367192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1ACEA4D7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8DBB12E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6F28F0CC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0AAC011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1970CB1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1E5E40A6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04968AFA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C3358" w14:textId="77777777" w:rsidR="009E0C93" w:rsidRDefault="009E0C93">
    <w:r>
      <w:cr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7298EE79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07EB2351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62B689A1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0FCACFF7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53D4" w14:textId="77777777" w:rsidR="009E0C93" w:rsidRDefault="009E0C93">
    <w:r>
      <w:cr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0A7C2B09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689B6B2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0C329F1D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0D0EC3DA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47F2E407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88BAB85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13FF073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CF82B2C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279CDDBA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69373BB0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4C22AC42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C8027" w14:textId="77777777" w:rsidR="009E0C93" w:rsidRDefault="009E0C93">
    <w:r>
      <w:cr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0AF0C1F0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3A9E7F7C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6D8D7F9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686522B1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DE69A" w14:textId="77777777" w:rsidR="009E0C93" w:rsidRDefault="009E0C93">
    <w:r>
      <w:cr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5B500392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405A9B3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084BF83F" w14:textId="08FFF88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657F2F8C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37C022EB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7A5DF97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217F7EBF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32E2587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C62721B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1745B37D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6108522F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CACEF" w14:textId="77777777" w:rsidR="009E0C93" w:rsidRDefault="009E0C93">
    <w:r>
      <w:cr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1E0FDA71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78BCD0F0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7EA8831E" w14:textId="2ED59A36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21BB0086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D6734" w14:textId="77777777" w:rsidR="009E0C93" w:rsidRDefault="009E0C93">
    <w:r>
      <w:cr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785"/>
      <w:gridCol w:w="4867"/>
      <w:gridCol w:w="628"/>
      <w:gridCol w:w="2041"/>
      <w:gridCol w:w="2669"/>
    </w:tblGrid>
    <w:tr w:rsidR="005B0934" w14:paraId="0C825B0A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76281E18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7C1780F1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2CBA9211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7EE9A2A0" w14:textId="77777777">
      <w:trPr>
        <w:cantSplit/>
      </w:trPr>
      <w:tc>
        <w:tcPr>
          <w:tcW w:w="15699" w:type="dxa"/>
          <w:gridSpan w:val="6"/>
        </w:tcPr>
        <w:p w14:paraId="7FEB3F55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III. FINANCOVÁNÍ (zapojení vlastních úspor a cizích zdrojů)</w:t>
          </w:r>
        </w:p>
      </w:tc>
    </w:tr>
    <w:tr w:rsidR="005B0934" w14:paraId="37FC9ED6" w14:textId="77777777">
      <w:trPr>
        <w:cantSplit/>
      </w:trPr>
      <w:tc>
        <w:tcPr>
          <w:tcW w:w="5494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410D2FA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položky</w:t>
          </w:r>
        </w:p>
      </w:tc>
      <w:tc>
        <w:tcPr>
          <w:tcW w:w="4867" w:type="dxa"/>
          <w:tcBorders>
            <w:top w:val="single" w:sz="0" w:space="0" w:color="auto"/>
          </w:tcBorders>
          <w:shd w:val="clear" w:color="auto" w:fill="E3E3E3"/>
        </w:tcPr>
        <w:p w14:paraId="747AAE96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188B4AB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1487C77C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7E90C492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716659D2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9F0FD" w14:textId="77777777" w:rsidR="009E0C93" w:rsidRDefault="009E0C93">
    <w:r>
      <w:cr/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3A90EC3D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15A31B8D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2D64B39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0B4A4049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0BDD" w14:textId="77777777" w:rsidR="009E0C93" w:rsidRDefault="009E0C93">
    <w:r>
      <w:cr/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314"/>
      <w:gridCol w:w="2669"/>
      <w:gridCol w:w="2669"/>
      <w:gridCol w:w="628"/>
      <w:gridCol w:w="2041"/>
      <w:gridCol w:w="2669"/>
    </w:tblGrid>
    <w:tr w:rsidR="005B0934" w14:paraId="4A1895AC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52D1140E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4"/>
          <w:tcBorders>
            <w:bottom w:val="single" w:sz="0" w:space="0" w:color="auto"/>
          </w:tcBorders>
        </w:tcPr>
        <w:p w14:paraId="39FB3461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7515382A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344BC683" w14:textId="77777777">
      <w:trPr>
        <w:cantSplit/>
      </w:trPr>
      <w:tc>
        <w:tcPr>
          <w:tcW w:w="15699" w:type="dxa"/>
          <w:gridSpan w:val="7"/>
        </w:tcPr>
        <w:p w14:paraId="2C32CF69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IV. STAVY A OBRATY NA BANKOVNÍCH ÚČTECH</w:t>
          </w:r>
        </w:p>
      </w:tc>
    </w:tr>
    <w:tr w:rsidR="005B0934" w14:paraId="397EDFE8" w14:textId="77777777">
      <w:trPr>
        <w:cantSplit/>
      </w:trPr>
      <w:tc>
        <w:tcPr>
          <w:tcW w:w="5023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A0B617C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bankovního účtu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1A7C058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 1.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1B8AB1D5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2D50542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 k 31.12.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313781E4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Změna stavu bankovních účtů</w:t>
          </w:r>
        </w:p>
      </w:tc>
    </w:tr>
    <w:tr w:rsidR="005B0934" w14:paraId="3D2D42BE" w14:textId="77777777">
      <w:trPr>
        <w:cantSplit/>
      </w:trPr>
      <w:tc>
        <w:tcPr>
          <w:tcW w:w="15699" w:type="dxa"/>
          <w:gridSpan w:val="7"/>
          <w:tcMar>
            <w:top w:w="-5" w:type="dxa"/>
            <w:bottom w:w="-5" w:type="dxa"/>
          </w:tcMar>
        </w:tcPr>
        <w:p w14:paraId="5360A1D5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F3731" w14:textId="77777777" w:rsidR="009E0C93" w:rsidRDefault="009E0C93">
    <w:r>
      <w:cr/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65642E37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61F3817F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55BBCA9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2057DA73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90DD" w14:textId="77777777" w:rsidR="009E0C93" w:rsidRDefault="009E0C93">
    <w:r>
      <w:cr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6D001CA2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7F3B9A90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2CA587B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655445A1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0C7002A6" w14:textId="77777777">
      <w:trPr>
        <w:cantSplit/>
      </w:trPr>
      <w:tc>
        <w:tcPr>
          <w:tcW w:w="15699" w:type="dxa"/>
          <w:gridSpan w:val="6"/>
        </w:tcPr>
        <w:p w14:paraId="38576950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 xml:space="preserve">V. PENĚŽNÍ </w:t>
          </w:r>
          <w:proofErr w:type="gramStart"/>
          <w:r>
            <w:rPr>
              <w:rFonts w:ascii="Arial" w:hAnsi="Arial"/>
              <w:b/>
              <w:color w:val="000080"/>
              <w:sz w:val="25"/>
              <w:u w:val="single"/>
            </w:rPr>
            <w:t>FONDY - INFORMATIVNĚ</w:t>
          </w:r>
          <w:proofErr w:type="gramEnd"/>
        </w:p>
      </w:tc>
    </w:tr>
    <w:tr w:rsidR="005B0934" w14:paraId="7001132E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02252F3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7FD51A67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D62D15D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43069EA6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668A" w14:textId="77777777" w:rsidR="009E0C93" w:rsidRDefault="009E0C93">
    <w:r>
      <w:cr/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39252239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4EB33D93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4D4E05A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453C6616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3F22E" w14:textId="77777777" w:rsidR="009E0C93" w:rsidRDefault="009E0C93">
    <w:r>
      <w:cr/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785"/>
      <w:gridCol w:w="4867"/>
      <w:gridCol w:w="628"/>
      <w:gridCol w:w="2041"/>
      <w:gridCol w:w="2669"/>
    </w:tblGrid>
    <w:tr w:rsidR="005B0934" w14:paraId="05CE0BE6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4BE3BBE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3106A82A" w14:textId="2BE4463B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676E1950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5F77EF8E" w14:textId="77777777">
      <w:trPr>
        <w:cantSplit/>
      </w:trPr>
      <w:tc>
        <w:tcPr>
          <w:tcW w:w="15699" w:type="dxa"/>
          <w:gridSpan w:val="6"/>
        </w:tcPr>
        <w:p w14:paraId="4CAB375E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VI. MAJETEK</w:t>
          </w:r>
        </w:p>
      </w:tc>
    </w:tr>
    <w:tr w:rsidR="005B0934" w14:paraId="05463E86" w14:textId="77777777">
      <w:trPr>
        <w:cantSplit/>
      </w:trPr>
      <w:tc>
        <w:tcPr>
          <w:tcW w:w="5494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72E15B2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majetkového účtu</w:t>
          </w:r>
        </w:p>
      </w:tc>
      <w:tc>
        <w:tcPr>
          <w:tcW w:w="4867" w:type="dxa"/>
          <w:tcBorders>
            <w:top w:val="single" w:sz="0" w:space="0" w:color="auto"/>
          </w:tcBorders>
          <w:shd w:val="clear" w:color="auto" w:fill="E3E3E3"/>
        </w:tcPr>
        <w:p w14:paraId="5E0311D9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1.1.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6D096E9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7B3A43C1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</w:t>
          </w:r>
        </w:p>
      </w:tc>
    </w:tr>
    <w:tr w:rsidR="005B0934" w14:paraId="16899B58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72D95472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4E5DD" w14:textId="77777777" w:rsidR="009E0C93" w:rsidRDefault="009E0C93">
    <w:r>
      <w:cr/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0FF1DD35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4A47686F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307E36E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750D07D1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0B69" w14:textId="77777777" w:rsidR="009E0C93" w:rsidRDefault="009E0C93">
    <w:r>
      <w:cr/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941"/>
      <w:gridCol w:w="3768"/>
      <w:gridCol w:w="2983"/>
      <w:gridCol w:w="2669"/>
      <w:gridCol w:w="628"/>
      <w:gridCol w:w="2041"/>
      <w:gridCol w:w="2669"/>
    </w:tblGrid>
    <w:tr w:rsidR="005B0934" w14:paraId="3A9ADE06" w14:textId="77777777">
      <w:trPr>
        <w:cantSplit/>
      </w:trPr>
      <w:tc>
        <w:tcPr>
          <w:tcW w:w="4709" w:type="dxa"/>
          <w:gridSpan w:val="2"/>
          <w:tcBorders>
            <w:bottom w:val="single" w:sz="0" w:space="0" w:color="auto"/>
          </w:tcBorders>
        </w:tcPr>
        <w:p w14:paraId="3790CC8A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4903AC70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2CFB2A84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73E56CAD" w14:textId="77777777">
      <w:trPr>
        <w:cantSplit/>
      </w:trPr>
      <w:tc>
        <w:tcPr>
          <w:tcW w:w="15699" w:type="dxa"/>
          <w:gridSpan w:val="7"/>
        </w:tcPr>
        <w:p w14:paraId="62445E60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VII. VYÚČTOVÁNÍ FIN. VZTAHŮ K ROZPOČTŮM KRAJŮ, OBCÍ, DSO A VNITŘNÍ PŘEVODY</w:t>
          </w:r>
        </w:p>
      </w:tc>
    </w:tr>
    <w:tr w:rsidR="005B0934" w14:paraId="72ECE7E5" w14:textId="77777777">
      <w:trPr>
        <w:cantSplit/>
      </w:trPr>
      <w:tc>
        <w:tcPr>
          <w:tcW w:w="941" w:type="dxa"/>
          <w:tcBorders>
            <w:top w:val="single" w:sz="0" w:space="0" w:color="auto"/>
          </w:tcBorders>
          <w:shd w:val="clear" w:color="auto" w:fill="E3E3E3"/>
        </w:tcPr>
        <w:p w14:paraId="438726F4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675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2EE2D17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7644AC03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387D511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4D05CF42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758A5" w14:textId="77777777" w:rsidR="009E0C93" w:rsidRDefault="009E0C93">
    <w:r>
      <w:cr/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33668265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30D80042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698EBCD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23EF6E48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A4A54" w14:textId="77777777" w:rsidR="009E0C93" w:rsidRDefault="009E0C93">
    <w:r>
      <w:cr/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941"/>
      <w:gridCol w:w="942"/>
      <w:gridCol w:w="2826"/>
      <w:gridCol w:w="2198"/>
      <w:gridCol w:w="2198"/>
      <w:gridCol w:w="1884"/>
      <w:gridCol w:w="314"/>
      <w:gridCol w:w="2198"/>
      <w:gridCol w:w="2198"/>
    </w:tblGrid>
    <w:tr w:rsidR="005B0934" w14:paraId="50DE0428" w14:textId="77777777">
      <w:trPr>
        <w:cantSplit/>
      </w:trPr>
      <w:tc>
        <w:tcPr>
          <w:tcW w:w="4709" w:type="dxa"/>
          <w:gridSpan w:val="3"/>
          <w:tcBorders>
            <w:bottom w:val="single" w:sz="0" w:space="0" w:color="auto"/>
          </w:tcBorders>
        </w:tcPr>
        <w:p w14:paraId="6D90D4BD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683E565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3"/>
          <w:tcBorders>
            <w:bottom w:val="single" w:sz="0" w:space="0" w:color="auto"/>
          </w:tcBorders>
        </w:tcPr>
        <w:p w14:paraId="3A830EDD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  <w:tr w:rsidR="005B0934" w14:paraId="23E6408B" w14:textId="77777777">
      <w:trPr>
        <w:cantSplit/>
      </w:trPr>
      <w:tc>
        <w:tcPr>
          <w:tcW w:w="15699" w:type="dxa"/>
          <w:gridSpan w:val="9"/>
        </w:tcPr>
        <w:p w14:paraId="7052647F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VIII. VYÚČTOVÁNÍ FIN. VZTAHŮ KE ST. ROZPOČTU, ST. FONDŮM A NÁRODNÍMU FONDU</w:t>
          </w:r>
        </w:p>
      </w:tc>
    </w:tr>
    <w:tr w:rsidR="005B0934" w14:paraId="34723825" w14:textId="77777777">
      <w:trPr>
        <w:cantSplit/>
      </w:trPr>
      <w:tc>
        <w:tcPr>
          <w:tcW w:w="941" w:type="dxa"/>
          <w:tcBorders>
            <w:top w:val="single" w:sz="0" w:space="0" w:color="auto"/>
          </w:tcBorders>
          <w:shd w:val="clear" w:color="auto" w:fill="E3E3E3"/>
        </w:tcPr>
        <w:p w14:paraId="5346D742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UZ</w:t>
          </w:r>
        </w:p>
      </w:tc>
      <w:tc>
        <w:tcPr>
          <w:tcW w:w="942" w:type="dxa"/>
          <w:tcBorders>
            <w:top w:val="single" w:sz="0" w:space="0" w:color="auto"/>
          </w:tcBorders>
          <w:shd w:val="clear" w:color="auto" w:fill="E3E3E3"/>
        </w:tcPr>
        <w:p w14:paraId="5FBCD2BF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5024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9EDC612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198" w:type="dxa"/>
          <w:tcBorders>
            <w:top w:val="single" w:sz="0" w:space="0" w:color="auto"/>
          </w:tcBorders>
          <w:shd w:val="clear" w:color="auto" w:fill="E3E3E3"/>
        </w:tcPr>
        <w:p w14:paraId="61D494D3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 xml:space="preserve">Rozpočet </w:t>
          </w:r>
          <w:proofErr w:type="spellStart"/>
          <w:r>
            <w:rPr>
              <w:rFonts w:ascii="Arial" w:hAnsi="Arial"/>
              <w:i/>
              <w:sz w:val="14"/>
            </w:rPr>
            <w:t>upr</w:t>
          </w:r>
          <w:proofErr w:type="spellEnd"/>
          <w:r>
            <w:rPr>
              <w:rFonts w:ascii="Arial" w:hAnsi="Arial"/>
              <w:i/>
              <w:sz w:val="14"/>
            </w:rPr>
            <w:t>. (Příjmy)</w:t>
          </w:r>
        </w:p>
      </w:tc>
      <w:tc>
        <w:tcPr>
          <w:tcW w:w="2198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35E5F42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 xml:space="preserve">Rozpočet </w:t>
          </w:r>
          <w:proofErr w:type="spellStart"/>
          <w:r>
            <w:rPr>
              <w:rFonts w:ascii="Arial" w:hAnsi="Arial"/>
              <w:i/>
              <w:sz w:val="14"/>
            </w:rPr>
            <w:t>upr</w:t>
          </w:r>
          <w:proofErr w:type="spellEnd"/>
          <w:r>
            <w:rPr>
              <w:rFonts w:ascii="Arial" w:hAnsi="Arial"/>
              <w:i/>
              <w:sz w:val="14"/>
            </w:rPr>
            <w:t>. (Výdaje)</w:t>
          </w:r>
        </w:p>
      </w:tc>
      <w:tc>
        <w:tcPr>
          <w:tcW w:w="2198" w:type="dxa"/>
          <w:tcBorders>
            <w:top w:val="single" w:sz="0" w:space="0" w:color="auto"/>
          </w:tcBorders>
          <w:shd w:val="clear" w:color="auto" w:fill="E3E3E3"/>
        </w:tcPr>
        <w:p w14:paraId="46794370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(Příjmy)</w:t>
          </w:r>
        </w:p>
      </w:tc>
      <w:tc>
        <w:tcPr>
          <w:tcW w:w="2198" w:type="dxa"/>
          <w:tcBorders>
            <w:top w:val="single" w:sz="0" w:space="0" w:color="auto"/>
          </w:tcBorders>
          <w:shd w:val="clear" w:color="auto" w:fill="E3E3E3"/>
        </w:tcPr>
        <w:p w14:paraId="351CFF12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(Výdaje)</w:t>
          </w:r>
        </w:p>
      </w:tc>
    </w:tr>
    <w:tr w:rsidR="005B0934" w14:paraId="7503C23D" w14:textId="77777777">
      <w:trPr>
        <w:cantSplit/>
      </w:trPr>
      <w:tc>
        <w:tcPr>
          <w:tcW w:w="15699" w:type="dxa"/>
          <w:gridSpan w:val="9"/>
          <w:tcBorders>
            <w:top w:val="single" w:sz="0" w:space="0" w:color="auto"/>
          </w:tcBorders>
        </w:tcPr>
        <w:p w14:paraId="1CE0BEC8" w14:textId="77777777" w:rsidR="005B0934" w:rsidRDefault="005B0934">
          <w:pPr>
            <w:spacing w:after="0" w:line="240" w:lineRule="auto"/>
            <w:rPr>
              <w:rFonts w:ascii="Times New Roman" w:hAnsi="Times New Roman"/>
              <w:sz w:val="18"/>
            </w:rPr>
          </w:pP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35791" w14:textId="77777777" w:rsidR="009E0C93" w:rsidRDefault="009E0C93">
    <w:r>
      <w:cr/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7ED2DDC3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C95504E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7736971A" w14:textId="1F0817A3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10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11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044FA753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19012024 / 01012024)</w:t>
          </w: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8B132" w14:textId="77777777" w:rsidR="009E0C93" w:rsidRDefault="009E0C93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934"/>
    <w:rsid w:val="000A26DF"/>
    <w:rsid w:val="00261B14"/>
    <w:rsid w:val="002A7206"/>
    <w:rsid w:val="002B789E"/>
    <w:rsid w:val="003D7150"/>
    <w:rsid w:val="004F0DF9"/>
    <w:rsid w:val="004F0FFB"/>
    <w:rsid w:val="005B025D"/>
    <w:rsid w:val="005B0934"/>
    <w:rsid w:val="005B0B82"/>
    <w:rsid w:val="00647110"/>
    <w:rsid w:val="007D291F"/>
    <w:rsid w:val="009E0C93"/>
    <w:rsid w:val="00B56C18"/>
    <w:rsid w:val="00BB008F"/>
    <w:rsid w:val="00BB0912"/>
    <w:rsid w:val="00BE44AB"/>
    <w:rsid w:val="00CB5E1A"/>
    <w:rsid w:val="00F2488E"/>
    <w:rsid w:val="00FC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1AD08"/>
  <w15:docId w15:val="{E8541B04-1F2A-43A9-9BD3-D907D123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2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26DF"/>
  </w:style>
  <w:style w:type="paragraph" w:styleId="Zpat">
    <w:name w:val="footer"/>
    <w:basedOn w:val="Normln"/>
    <w:link w:val="ZpatChar"/>
    <w:uiPriority w:val="99"/>
    <w:unhideWhenUsed/>
    <w:rsid w:val="000A2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26DF"/>
  </w:style>
  <w:style w:type="character" w:styleId="Hypertextovodkaz">
    <w:name w:val="Hyperlink"/>
    <w:basedOn w:val="Standardnpsmoodstavce"/>
    <w:uiPriority w:val="99"/>
    <w:unhideWhenUsed/>
    <w:rsid w:val="00FC206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C2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header" Target="header16.xml"/><Relationship Id="rId21" Type="http://schemas.openxmlformats.org/officeDocument/2006/relationships/header" Target="header7.xml"/><Relationship Id="rId34" Type="http://schemas.openxmlformats.org/officeDocument/2006/relationships/footer" Target="footer13.xml"/><Relationship Id="rId42" Type="http://schemas.openxmlformats.org/officeDocument/2006/relationships/footer" Target="footer17.xml"/><Relationship Id="rId47" Type="http://schemas.openxmlformats.org/officeDocument/2006/relationships/header" Target="header20.xml"/><Relationship Id="rId50" Type="http://schemas.openxmlformats.org/officeDocument/2006/relationships/footer" Target="footer21.xml"/><Relationship Id="rId55" Type="http://schemas.openxmlformats.org/officeDocument/2006/relationships/header" Target="header24.xml"/><Relationship Id="rId63" Type="http://schemas.openxmlformats.org/officeDocument/2006/relationships/header" Target="header28.xml"/><Relationship Id="rId68" Type="http://schemas.openxmlformats.org/officeDocument/2006/relationships/footer" Target="footer30.xml"/><Relationship Id="rId76" Type="http://schemas.openxmlformats.org/officeDocument/2006/relationships/footer" Target="footer34.xml"/><Relationship Id="rId84" Type="http://schemas.openxmlformats.org/officeDocument/2006/relationships/footer" Target="footer38.xml"/><Relationship Id="rId89" Type="http://schemas.openxmlformats.org/officeDocument/2006/relationships/header" Target="header41.xml"/><Relationship Id="rId7" Type="http://schemas.openxmlformats.org/officeDocument/2006/relationships/image" Target="media/image1.png"/><Relationship Id="rId71" Type="http://schemas.openxmlformats.org/officeDocument/2006/relationships/header" Target="header32.xml"/><Relationship Id="rId92" Type="http://schemas.openxmlformats.org/officeDocument/2006/relationships/footer" Target="footer42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header" Target="header11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header" Target="header15.xml"/><Relationship Id="rId40" Type="http://schemas.openxmlformats.org/officeDocument/2006/relationships/footer" Target="footer16.xml"/><Relationship Id="rId45" Type="http://schemas.openxmlformats.org/officeDocument/2006/relationships/header" Target="header19.xml"/><Relationship Id="rId53" Type="http://schemas.openxmlformats.org/officeDocument/2006/relationships/header" Target="header23.xml"/><Relationship Id="rId58" Type="http://schemas.openxmlformats.org/officeDocument/2006/relationships/footer" Target="footer25.xml"/><Relationship Id="rId66" Type="http://schemas.openxmlformats.org/officeDocument/2006/relationships/footer" Target="footer29.xml"/><Relationship Id="rId74" Type="http://schemas.openxmlformats.org/officeDocument/2006/relationships/footer" Target="footer33.xml"/><Relationship Id="rId79" Type="http://schemas.openxmlformats.org/officeDocument/2006/relationships/header" Target="header36.xml"/><Relationship Id="rId87" Type="http://schemas.openxmlformats.org/officeDocument/2006/relationships/header" Target="header40.xml"/><Relationship Id="rId5" Type="http://schemas.openxmlformats.org/officeDocument/2006/relationships/footnotes" Target="footnotes.xml"/><Relationship Id="rId61" Type="http://schemas.openxmlformats.org/officeDocument/2006/relationships/header" Target="header27.xml"/><Relationship Id="rId82" Type="http://schemas.openxmlformats.org/officeDocument/2006/relationships/footer" Target="footer37.xml"/><Relationship Id="rId90" Type="http://schemas.openxmlformats.org/officeDocument/2006/relationships/footer" Target="footer41.xml"/><Relationship Id="rId95" Type="http://schemas.openxmlformats.org/officeDocument/2006/relationships/fontTable" Target="fontTable.xml"/><Relationship Id="rId19" Type="http://schemas.openxmlformats.org/officeDocument/2006/relationships/header" Target="header6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header" Target="header14.xml"/><Relationship Id="rId43" Type="http://schemas.openxmlformats.org/officeDocument/2006/relationships/header" Target="header18.xml"/><Relationship Id="rId48" Type="http://schemas.openxmlformats.org/officeDocument/2006/relationships/footer" Target="footer20.xml"/><Relationship Id="rId56" Type="http://schemas.openxmlformats.org/officeDocument/2006/relationships/footer" Target="footer24.xml"/><Relationship Id="rId64" Type="http://schemas.openxmlformats.org/officeDocument/2006/relationships/footer" Target="footer28.xml"/><Relationship Id="rId69" Type="http://schemas.openxmlformats.org/officeDocument/2006/relationships/header" Target="header31.xml"/><Relationship Id="rId77" Type="http://schemas.openxmlformats.org/officeDocument/2006/relationships/header" Target="header35.xml"/><Relationship Id="rId8" Type="http://schemas.openxmlformats.org/officeDocument/2006/relationships/hyperlink" Target="mailto:vysker@craj.cz" TargetMode="External"/><Relationship Id="rId51" Type="http://schemas.openxmlformats.org/officeDocument/2006/relationships/header" Target="header22.xml"/><Relationship Id="rId72" Type="http://schemas.openxmlformats.org/officeDocument/2006/relationships/footer" Target="footer32.xml"/><Relationship Id="rId80" Type="http://schemas.openxmlformats.org/officeDocument/2006/relationships/footer" Target="footer36.xml"/><Relationship Id="rId85" Type="http://schemas.openxmlformats.org/officeDocument/2006/relationships/header" Target="header39.xml"/><Relationship Id="rId93" Type="http://schemas.openxmlformats.org/officeDocument/2006/relationships/header" Target="header43.xm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header" Target="header13.xml"/><Relationship Id="rId38" Type="http://schemas.openxmlformats.org/officeDocument/2006/relationships/footer" Target="footer15.xml"/><Relationship Id="rId46" Type="http://schemas.openxmlformats.org/officeDocument/2006/relationships/footer" Target="footer19.xml"/><Relationship Id="rId59" Type="http://schemas.openxmlformats.org/officeDocument/2006/relationships/header" Target="header26.xml"/><Relationship Id="rId67" Type="http://schemas.openxmlformats.org/officeDocument/2006/relationships/header" Target="header30.xml"/><Relationship Id="rId20" Type="http://schemas.openxmlformats.org/officeDocument/2006/relationships/footer" Target="footer6.xml"/><Relationship Id="rId41" Type="http://schemas.openxmlformats.org/officeDocument/2006/relationships/header" Target="header17.xml"/><Relationship Id="rId54" Type="http://schemas.openxmlformats.org/officeDocument/2006/relationships/footer" Target="footer23.xml"/><Relationship Id="rId62" Type="http://schemas.openxmlformats.org/officeDocument/2006/relationships/footer" Target="footer27.xml"/><Relationship Id="rId70" Type="http://schemas.openxmlformats.org/officeDocument/2006/relationships/footer" Target="footer31.xml"/><Relationship Id="rId75" Type="http://schemas.openxmlformats.org/officeDocument/2006/relationships/header" Target="header34.xml"/><Relationship Id="rId83" Type="http://schemas.openxmlformats.org/officeDocument/2006/relationships/header" Target="header38.xml"/><Relationship Id="rId88" Type="http://schemas.openxmlformats.org/officeDocument/2006/relationships/footer" Target="footer40.xml"/><Relationship Id="rId91" Type="http://schemas.openxmlformats.org/officeDocument/2006/relationships/header" Target="header42.xm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10.xml"/><Relationship Id="rId36" Type="http://schemas.openxmlformats.org/officeDocument/2006/relationships/footer" Target="footer14.xml"/><Relationship Id="rId49" Type="http://schemas.openxmlformats.org/officeDocument/2006/relationships/header" Target="header21.xml"/><Relationship Id="rId57" Type="http://schemas.openxmlformats.org/officeDocument/2006/relationships/header" Target="header25.xml"/><Relationship Id="rId10" Type="http://schemas.openxmlformats.org/officeDocument/2006/relationships/footer" Target="footer1.xml"/><Relationship Id="rId31" Type="http://schemas.openxmlformats.org/officeDocument/2006/relationships/header" Target="header12.xml"/><Relationship Id="rId44" Type="http://schemas.openxmlformats.org/officeDocument/2006/relationships/footer" Target="footer18.xml"/><Relationship Id="rId52" Type="http://schemas.openxmlformats.org/officeDocument/2006/relationships/footer" Target="footer22.xml"/><Relationship Id="rId60" Type="http://schemas.openxmlformats.org/officeDocument/2006/relationships/footer" Target="footer26.xml"/><Relationship Id="rId65" Type="http://schemas.openxmlformats.org/officeDocument/2006/relationships/header" Target="header29.xml"/><Relationship Id="rId73" Type="http://schemas.openxmlformats.org/officeDocument/2006/relationships/header" Target="header33.xml"/><Relationship Id="rId78" Type="http://schemas.openxmlformats.org/officeDocument/2006/relationships/footer" Target="footer35.xml"/><Relationship Id="rId81" Type="http://schemas.openxmlformats.org/officeDocument/2006/relationships/header" Target="header37.xml"/><Relationship Id="rId86" Type="http://schemas.openxmlformats.org/officeDocument/2006/relationships/footer" Target="footer39.xml"/><Relationship Id="rId94" Type="http://schemas.openxmlformats.org/officeDocument/2006/relationships/footer" Target="footer4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76D5-5B13-4A7E-81E6-F9BBF38A7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2907</Words>
  <Characters>17152</Characters>
  <Application>Microsoft Office Word</Application>
  <DocSecurity>0</DocSecurity>
  <Lines>142</Lines>
  <Paragraphs>40</Paragraphs>
  <ScaleCrop>false</ScaleCrop>
  <Company>KULK</Company>
  <LinksUpToDate>false</LinksUpToDate>
  <CharactersWithSpaces>20019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Brzobohatá</dc:creator>
  <cp:lastModifiedBy>Ludmila Brzobohatá</cp:lastModifiedBy>
  <cp:revision>6</cp:revision>
  <dcterms:created xsi:type="dcterms:W3CDTF">2025-06-04T05:24:00Z</dcterms:created>
  <dcterms:modified xsi:type="dcterms:W3CDTF">2025-06-04T05:33:00Z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106a042-8b85-4ac2-8b1b-5161f225ed17_Enabled">
    <vt:lpwstr>true</vt:lpwstr>
  </property>
  <property fmtid="{D5CDD505-2E9C-101B-9397-08002B2CF9AE}" pid="3" name="MSIP_Label_2106a042-8b85-4ac2-8b1b-5161f225ed17_SetDate">
    <vt:lpwstr>2025-05-15T06:51:28Z</vt:lpwstr>
  </property>
  <property fmtid="{D5CDD505-2E9C-101B-9397-08002B2CF9AE}" pid="4" name="MSIP_Label_2106a042-8b85-4ac2-8b1b-5161f225ed17_Method">
    <vt:lpwstr>Privileged</vt:lpwstr>
  </property>
  <property fmtid="{D5CDD505-2E9C-101B-9397-08002B2CF9AE}" pid="5" name="MSIP_Label_2106a042-8b85-4ac2-8b1b-5161f225ed17_Name">
    <vt:lpwstr>Confidential</vt:lpwstr>
  </property>
  <property fmtid="{D5CDD505-2E9C-101B-9397-08002B2CF9AE}" pid="6" name="MSIP_Label_2106a042-8b85-4ac2-8b1b-5161f225ed17_SiteId">
    <vt:lpwstr>868cc6c6-9e6d-4385-bb2c-38c732cf3bc3</vt:lpwstr>
  </property>
  <property fmtid="{D5CDD505-2E9C-101B-9397-08002B2CF9AE}" pid="7" name="MSIP_Label_2106a042-8b85-4ac2-8b1b-5161f225ed17_ActionId">
    <vt:lpwstr>c3e1b662-9441-4c4e-835a-0a5902cbf82c</vt:lpwstr>
  </property>
  <property fmtid="{D5CDD505-2E9C-101B-9397-08002B2CF9AE}" pid="8" name="MSIP_Label_2106a042-8b85-4ac2-8b1b-5161f225ed17_ContentBits">
    <vt:lpwstr>0</vt:lpwstr>
  </property>
  <property fmtid="{D5CDD505-2E9C-101B-9397-08002B2CF9AE}" pid="9" name="MSIP_Label_2106a042-8b85-4ac2-8b1b-5161f225ed17_Tag">
    <vt:lpwstr>10, 0, 1, 1</vt:lpwstr>
  </property>
</Properties>
</file>