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header44.xml" ContentType="application/vnd.openxmlformats-officedocument.wordprocessingml.head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footer4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38"/>
        <w:gridCol w:w="2154"/>
        <w:gridCol w:w="8077"/>
      </w:tblGrid>
      <w:tr w:rsidR="002842CC" w14:paraId="62BA644B" w14:textId="77777777">
        <w:trPr>
          <w:cantSplit/>
        </w:trPr>
        <w:tc>
          <w:tcPr>
            <w:tcW w:w="10769" w:type="dxa"/>
            <w:gridSpan w:val="3"/>
            <w:tcBorders>
              <w:top w:val="single" w:sz="0" w:space="0" w:color="auto"/>
            </w:tcBorders>
          </w:tcPr>
          <w:p w14:paraId="48E70BBE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42CC" w14:paraId="451BBD7F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23A67D2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Údaje o organizaci</w:t>
            </w:r>
          </w:p>
        </w:tc>
      </w:tr>
      <w:tr w:rsidR="002842CC" w14:paraId="1C4A3CD4" w14:textId="77777777">
        <w:trPr>
          <w:cantSplit/>
        </w:trPr>
        <w:tc>
          <w:tcPr>
            <w:tcW w:w="538" w:type="dxa"/>
          </w:tcPr>
          <w:p w14:paraId="54418ECC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721003E5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identifikační číslo</w:t>
            </w:r>
          </w:p>
        </w:tc>
        <w:tc>
          <w:tcPr>
            <w:tcW w:w="8077" w:type="dxa"/>
          </w:tcPr>
          <w:p w14:paraId="6B72559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00276286</w:t>
            </w:r>
          </w:p>
        </w:tc>
      </w:tr>
      <w:tr w:rsidR="002842CC" w14:paraId="7B9F7D31" w14:textId="77777777">
        <w:trPr>
          <w:cantSplit/>
        </w:trPr>
        <w:tc>
          <w:tcPr>
            <w:tcW w:w="538" w:type="dxa"/>
          </w:tcPr>
          <w:p w14:paraId="670C42B1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5C676A8C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název</w:t>
            </w:r>
          </w:p>
        </w:tc>
        <w:tc>
          <w:tcPr>
            <w:tcW w:w="8077" w:type="dxa"/>
          </w:tcPr>
          <w:p w14:paraId="066F6C6E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proofErr w:type="gramStart"/>
            <w:r>
              <w:rPr>
                <w:rFonts w:ascii="Arial" w:hAnsi="Arial"/>
                <w:b/>
                <w:sz w:val="18"/>
              </w:rPr>
              <w:t>Obec  Vyskeř</w:t>
            </w:r>
            <w:proofErr w:type="gramEnd"/>
            <w:r>
              <w:rPr>
                <w:rFonts w:ascii="Arial" w:hAnsi="Arial"/>
                <w:b/>
                <w:sz w:val="18"/>
              </w:rPr>
              <w:t xml:space="preserve">                  5063 </w:t>
            </w:r>
          </w:p>
        </w:tc>
      </w:tr>
      <w:tr w:rsidR="002842CC" w14:paraId="68E2E17A" w14:textId="77777777">
        <w:trPr>
          <w:cantSplit/>
        </w:trPr>
        <w:tc>
          <w:tcPr>
            <w:tcW w:w="538" w:type="dxa"/>
          </w:tcPr>
          <w:p w14:paraId="3092BAB6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08119FFA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ulice, č.p.</w:t>
            </w:r>
          </w:p>
        </w:tc>
        <w:tc>
          <w:tcPr>
            <w:tcW w:w="8077" w:type="dxa"/>
          </w:tcPr>
          <w:p w14:paraId="2732F4B7" w14:textId="728B5F23" w:rsidR="002842CC" w:rsidRDefault="00D5101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 50</w:t>
            </w:r>
          </w:p>
        </w:tc>
      </w:tr>
      <w:tr w:rsidR="002842CC" w14:paraId="22F9541B" w14:textId="77777777">
        <w:trPr>
          <w:cantSplit/>
        </w:trPr>
        <w:tc>
          <w:tcPr>
            <w:tcW w:w="538" w:type="dxa"/>
          </w:tcPr>
          <w:p w14:paraId="62F0ECB8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FB64228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obec</w:t>
            </w:r>
          </w:p>
        </w:tc>
        <w:tc>
          <w:tcPr>
            <w:tcW w:w="8077" w:type="dxa"/>
          </w:tcPr>
          <w:p w14:paraId="1E14E747" w14:textId="56DECD02" w:rsidR="002842CC" w:rsidRDefault="00D5101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</w:t>
            </w:r>
          </w:p>
        </w:tc>
      </w:tr>
      <w:tr w:rsidR="002842CC" w14:paraId="042565DB" w14:textId="77777777">
        <w:trPr>
          <w:cantSplit/>
        </w:trPr>
        <w:tc>
          <w:tcPr>
            <w:tcW w:w="538" w:type="dxa"/>
          </w:tcPr>
          <w:p w14:paraId="521C43F5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2167F808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PSČ, pošta</w:t>
            </w:r>
          </w:p>
        </w:tc>
        <w:tc>
          <w:tcPr>
            <w:tcW w:w="8077" w:type="dxa"/>
          </w:tcPr>
          <w:p w14:paraId="2CA2FF35" w14:textId="054ACF75" w:rsidR="002842CC" w:rsidRDefault="00D5101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512 64 VYSKEŘ</w:t>
            </w:r>
          </w:p>
        </w:tc>
      </w:tr>
      <w:tr w:rsidR="002842CC" w14:paraId="732635B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29C12E9E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42CC" w14:paraId="48124DDA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1BE8ABC4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Kontaktní údaje</w:t>
            </w:r>
          </w:p>
        </w:tc>
      </w:tr>
      <w:tr w:rsidR="002842CC" w14:paraId="62283DF5" w14:textId="77777777">
        <w:trPr>
          <w:cantSplit/>
        </w:trPr>
        <w:tc>
          <w:tcPr>
            <w:tcW w:w="538" w:type="dxa"/>
          </w:tcPr>
          <w:p w14:paraId="01418143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9088B61" w14:textId="65B49EB3" w:rsidR="002842CC" w:rsidRDefault="00D5101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</w:t>
            </w:r>
            <w:r w:rsidR="00D13AB2">
              <w:rPr>
                <w:rFonts w:ascii="Arial" w:hAnsi="Arial"/>
                <w:sz w:val="18"/>
              </w:rPr>
              <w:t>elefon</w:t>
            </w:r>
            <w:r>
              <w:rPr>
                <w:rFonts w:ascii="Arial" w:hAnsi="Arial"/>
                <w:sz w:val="18"/>
              </w:rPr>
              <w:t xml:space="preserve">   481 329 211                           </w:t>
            </w:r>
          </w:p>
        </w:tc>
        <w:tc>
          <w:tcPr>
            <w:tcW w:w="8077" w:type="dxa"/>
          </w:tcPr>
          <w:p w14:paraId="67D7F03D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2842CC" w14:paraId="31770E4C" w14:textId="77777777">
        <w:trPr>
          <w:cantSplit/>
        </w:trPr>
        <w:tc>
          <w:tcPr>
            <w:tcW w:w="538" w:type="dxa"/>
          </w:tcPr>
          <w:p w14:paraId="3CDDCC20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23ECC596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fax</w:t>
            </w:r>
          </w:p>
        </w:tc>
        <w:tc>
          <w:tcPr>
            <w:tcW w:w="8077" w:type="dxa"/>
          </w:tcPr>
          <w:p w14:paraId="4D64DCCA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2842CC" w14:paraId="536AE55C" w14:textId="77777777">
        <w:trPr>
          <w:cantSplit/>
        </w:trPr>
        <w:tc>
          <w:tcPr>
            <w:tcW w:w="538" w:type="dxa"/>
          </w:tcPr>
          <w:p w14:paraId="3F6C3614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35636725" w14:textId="22BFCF25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</w:t>
            </w:r>
            <w:r w:rsidR="00D51019">
              <w:rPr>
                <w:rFonts w:ascii="Arial" w:hAnsi="Arial"/>
                <w:sz w:val="18"/>
              </w:rPr>
              <w:t xml:space="preserve">     vysker@craj.cz</w:t>
            </w:r>
          </w:p>
        </w:tc>
        <w:tc>
          <w:tcPr>
            <w:tcW w:w="8077" w:type="dxa"/>
          </w:tcPr>
          <w:p w14:paraId="4178D407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2842CC" w14:paraId="3012B8FC" w14:textId="77777777">
        <w:trPr>
          <w:cantSplit/>
        </w:trPr>
        <w:tc>
          <w:tcPr>
            <w:tcW w:w="538" w:type="dxa"/>
          </w:tcPr>
          <w:p w14:paraId="46EDEBF0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30813725" w14:textId="6219402C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WWW stránky</w:t>
            </w:r>
            <w:r w:rsidR="00D51019">
              <w:rPr>
                <w:rFonts w:ascii="Arial" w:hAnsi="Arial"/>
                <w:sz w:val="18"/>
              </w:rPr>
              <w:t xml:space="preserve">  </w:t>
            </w:r>
          </w:p>
        </w:tc>
        <w:tc>
          <w:tcPr>
            <w:tcW w:w="8077" w:type="dxa"/>
          </w:tcPr>
          <w:p w14:paraId="682D61ED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2842CC" w14:paraId="562F4177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94F6700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42CC" w14:paraId="13CCB79B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6DEF639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Doplňující údaje organizace</w:t>
            </w:r>
          </w:p>
        </w:tc>
      </w:tr>
      <w:tr w:rsidR="002842CC" w14:paraId="05B827A0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2FAC72AD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736CAA4A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4D4D143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334512D0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2ACDC68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2F4660A3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7BEF882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2FE0FCD1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39F6106D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3B0251A4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654FA1E2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7BCD7738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6302C1B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49B0B4DA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146389F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5994E8D4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1B16ED2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777F0BED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40B4E9ED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42CC" w14:paraId="7FCAAE56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5FF9735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Obsah závěrečného účtu</w:t>
            </w:r>
          </w:p>
        </w:tc>
      </w:tr>
      <w:tr w:rsidR="002842CC" w14:paraId="29C7AA1D" w14:textId="77777777">
        <w:trPr>
          <w:cantSplit/>
        </w:trPr>
        <w:tc>
          <w:tcPr>
            <w:tcW w:w="538" w:type="dxa"/>
          </w:tcPr>
          <w:p w14:paraId="1D8F225D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17260CD9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I. Plnění rozpočtu příjmů</w:t>
            </w:r>
          </w:p>
        </w:tc>
      </w:tr>
      <w:tr w:rsidR="002842CC" w14:paraId="43CD0426" w14:textId="77777777">
        <w:trPr>
          <w:cantSplit/>
        </w:trPr>
        <w:tc>
          <w:tcPr>
            <w:tcW w:w="538" w:type="dxa"/>
          </w:tcPr>
          <w:p w14:paraId="6BD5E6BC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0801B016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II. Plnění rozpočtu výdajů</w:t>
            </w:r>
          </w:p>
        </w:tc>
      </w:tr>
      <w:tr w:rsidR="002842CC" w14:paraId="527220E8" w14:textId="77777777">
        <w:trPr>
          <w:cantSplit/>
        </w:trPr>
        <w:tc>
          <w:tcPr>
            <w:tcW w:w="538" w:type="dxa"/>
          </w:tcPr>
          <w:p w14:paraId="2B24FC93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44FA53EA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III. Financování (zapojení vlastních úspor a cizích zdrojů)</w:t>
            </w:r>
          </w:p>
        </w:tc>
      </w:tr>
      <w:tr w:rsidR="002842CC" w14:paraId="091F15BF" w14:textId="77777777">
        <w:trPr>
          <w:cantSplit/>
        </w:trPr>
        <w:tc>
          <w:tcPr>
            <w:tcW w:w="538" w:type="dxa"/>
          </w:tcPr>
          <w:p w14:paraId="7F654981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6BC1E946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IV. Stavy a obraty na bankovních účtech</w:t>
            </w:r>
          </w:p>
        </w:tc>
      </w:tr>
      <w:tr w:rsidR="002842CC" w14:paraId="315DFFC8" w14:textId="77777777">
        <w:trPr>
          <w:cantSplit/>
        </w:trPr>
        <w:tc>
          <w:tcPr>
            <w:tcW w:w="538" w:type="dxa"/>
          </w:tcPr>
          <w:p w14:paraId="089208D9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656A12BE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V. Peněžní </w:t>
            </w:r>
            <w:proofErr w:type="gramStart"/>
            <w:r>
              <w:rPr>
                <w:rFonts w:ascii="Arial" w:hAnsi="Arial"/>
                <w:sz w:val="18"/>
              </w:rPr>
              <w:t>fondy - informativně</w:t>
            </w:r>
            <w:proofErr w:type="gramEnd"/>
          </w:p>
        </w:tc>
      </w:tr>
      <w:tr w:rsidR="002842CC" w14:paraId="08A0327C" w14:textId="77777777">
        <w:trPr>
          <w:cantSplit/>
        </w:trPr>
        <w:tc>
          <w:tcPr>
            <w:tcW w:w="538" w:type="dxa"/>
          </w:tcPr>
          <w:p w14:paraId="7E2A5FB0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AA5E071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VI. Majetek</w:t>
            </w:r>
          </w:p>
        </w:tc>
      </w:tr>
      <w:tr w:rsidR="002842CC" w14:paraId="2B544202" w14:textId="77777777">
        <w:trPr>
          <w:cantSplit/>
        </w:trPr>
        <w:tc>
          <w:tcPr>
            <w:tcW w:w="538" w:type="dxa"/>
          </w:tcPr>
          <w:p w14:paraId="04BD73F3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7315EDE4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VII. Vyúčtování finančních vztahů k rozpočtům krajů, obcí, DSO a vnitřní převody</w:t>
            </w:r>
          </w:p>
        </w:tc>
      </w:tr>
      <w:tr w:rsidR="002842CC" w14:paraId="1D845A49" w14:textId="77777777">
        <w:trPr>
          <w:cantSplit/>
        </w:trPr>
        <w:tc>
          <w:tcPr>
            <w:tcW w:w="538" w:type="dxa"/>
          </w:tcPr>
          <w:p w14:paraId="5A751C12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59C2B41B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VIII. Vyúčtování finančních vztahů ke státnímu rozpočtu, státním fondům a Národnímu fondu</w:t>
            </w:r>
          </w:p>
        </w:tc>
      </w:tr>
      <w:tr w:rsidR="002842CC" w14:paraId="1B4BE8EF" w14:textId="77777777">
        <w:trPr>
          <w:cantSplit/>
        </w:trPr>
        <w:tc>
          <w:tcPr>
            <w:tcW w:w="538" w:type="dxa"/>
          </w:tcPr>
          <w:p w14:paraId="79885A43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7EFBC1EF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IX. Zpráva o výsledku přezkoumání hospodaření</w:t>
            </w:r>
          </w:p>
        </w:tc>
      </w:tr>
      <w:tr w:rsidR="002842CC" w14:paraId="426475D7" w14:textId="77777777">
        <w:trPr>
          <w:cantSplit/>
        </w:trPr>
        <w:tc>
          <w:tcPr>
            <w:tcW w:w="538" w:type="dxa"/>
          </w:tcPr>
          <w:p w14:paraId="4A33DD15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42B55AAD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X. Finanční hospodaření zřízených právnických osob a hospodaření s jejich majetkem</w:t>
            </w:r>
          </w:p>
        </w:tc>
      </w:tr>
      <w:tr w:rsidR="002842CC" w14:paraId="5C292F55" w14:textId="77777777">
        <w:trPr>
          <w:cantSplit/>
        </w:trPr>
        <w:tc>
          <w:tcPr>
            <w:tcW w:w="538" w:type="dxa"/>
          </w:tcPr>
          <w:p w14:paraId="23098E87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40AD8737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XI. Ostatní doplňující údaje</w:t>
            </w:r>
          </w:p>
        </w:tc>
      </w:tr>
    </w:tbl>
    <w:p w14:paraId="3309AE5D" w14:textId="77777777" w:rsidR="002842CC" w:rsidRDefault="002842CC">
      <w:pPr>
        <w:spacing w:after="0" w:line="1" w:lineRule="auto"/>
        <w:sectPr w:rsidR="002842C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3" w:h="16833"/>
          <w:pgMar w:top="566" w:right="568" w:bottom="852" w:left="566" w:header="566" w:footer="852" w:gutter="0"/>
          <w:cols w:space="708"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780D4B90" w14:textId="77777777">
        <w:trPr>
          <w:cantSplit/>
        </w:trPr>
        <w:tc>
          <w:tcPr>
            <w:tcW w:w="10769" w:type="dxa"/>
            <w:gridSpan w:val="4"/>
          </w:tcPr>
          <w:p w14:paraId="15730180" w14:textId="77777777" w:rsidR="002842CC" w:rsidRDefault="00D13AB2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I. PLNĚNÍ ROZPOČTU PŘÍJMŮ</w:t>
            </w:r>
          </w:p>
        </w:tc>
      </w:tr>
      <w:tr w:rsidR="002842CC" w14:paraId="0D7F6324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3118B8C4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C750EF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1CB284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9D578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42CC" w14:paraId="238B7ECF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6B0B1758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398C9E25" w14:textId="77777777" w:rsidR="002842CC" w:rsidRDefault="002842CC">
      <w:pPr>
        <w:spacing w:after="0" w:line="1" w:lineRule="auto"/>
        <w:sectPr w:rsidR="002842CC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1FD00BDF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629BCE3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E4275C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4 545 500,00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6AD722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6 510 838,00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700ABE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6 839 798,16 </w:t>
            </w:r>
          </w:p>
        </w:tc>
      </w:tr>
      <w:tr w:rsidR="002842CC" w14:paraId="05777D61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B64380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EC5A84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873 648,00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FD66A5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1 298 658,00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FB95ED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886 225,39 </w:t>
            </w:r>
          </w:p>
        </w:tc>
      </w:tr>
      <w:tr w:rsidR="002842CC" w14:paraId="03338A61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541192A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Kapitálové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135100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BB3B45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819DCA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</w:tr>
      <w:tr w:rsidR="002842CC" w14:paraId="069A02B7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6B50612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Přijaté transfery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5AD3FE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278C2F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DDBDC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322 376,07 </w:t>
            </w:r>
          </w:p>
        </w:tc>
      </w:tr>
      <w:tr w:rsidR="002842CC" w14:paraId="49D7F71D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5D66D69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Příjmy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D43037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5 514 848,00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EE9F2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8 148 972,00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FFBCC4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8 065 499,62 </w:t>
            </w:r>
          </w:p>
        </w:tc>
      </w:tr>
    </w:tbl>
    <w:p w14:paraId="7D2FE607" w14:textId="77777777" w:rsidR="002842CC" w:rsidRDefault="002842CC">
      <w:pPr>
        <w:spacing w:after="0" w:line="1" w:lineRule="auto"/>
        <w:sectPr w:rsidR="002842CC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466143F7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31989A39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42CC" w14:paraId="3D1F13E4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1C792A9B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F6447E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5279A0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B4DA77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42CC" w14:paraId="12B85FDB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6C4AF57B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64204E3" w14:textId="77777777" w:rsidR="002842CC" w:rsidRDefault="002842CC">
      <w:pPr>
        <w:spacing w:after="0" w:line="1" w:lineRule="auto"/>
        <w:sectPr w:rsidR="002842CC">
          <w:headerReference w:type="default" r:id="rId21"/>
          <w:footerReference w:type="default" r:id="rId22"/>
          <w:headerReference w:type="first" r:id="rId23"/>
          <w:footerReference w:type="first" r:id="rId2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42CC" w14:paraId="595EEAD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DC2585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3C5218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Daň z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příj.fyz.osob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ze </w:t>
            </w:r>
            <w:proofErr w:type="spellStart"/>
            <w:r>
              <w:rPr>
                <w:rFonts w:ascii="Arial" w:hAnsi="Arial"/>
                <w:sz w:val="16"/>
              </w:rPr>
              <w:t>záv.činnosti</w:t>
            </w:r>
            <w:proofErr w:type="spellEnd"/>
            <w:r>
              <w:rPr>
                <w:rFonts w:ascii="Arial" w:hAnsi="Arial"/>
                <w:sz w:val="16"/>
              </w:rPr>
              <w:t xml:space="preserve"> a </w:t>
            </w:r>
            <w:proofErr w:type="spellStart"/>
            <w:r>
              <w:rPr>
                <w:rFonts w:ascii="Arial" w:hAnsi="Arial"/>
                <w:sz w:val="16"/>
              </w:rPr>
              <w:t>fun.pož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CA4435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960 000,00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B8076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960 000,00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30171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956 947,44 </w:t>
            </w:r>
          </w:p>
        </w:tc>
      </w:tr>
      <w:tr w:rsidR="002842CC" w14:paraId="6600D3B0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96415B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1112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FA2F97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Daň z příjmu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fyz.osob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ze </w:t>
            </w:r>
            <w:proofErr w:type="spellStart"/>
            <w:r>
              <w:rPr>
                <w:rFonts w:ascii="Arial" w:hAnsi="Arial"/>
                <w:sz w:val="16"/>
              </w:rPr>
              <w:t>samost</w:t>
            </w:r>
            <w:proofErr w:type="spellEnd"/>
            <w:r>
              <w:rPr>
                <w:rFonts w:ascii="Arial" w:hAnsi="Arial"/>
                <w:sz w:val="16"/>
              </w:rPr>
              <w:t xml:space="preserve">.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výděl.činnosti</w:t>
            </w:r>
            <w:proofErr w:type="spellEnd"/>
            <w:proofErr w:type="gram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A49CD4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C54344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43 040,00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56605F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63 604,47 </w:t>
            </w:r>
          </w:p>
        </w:tc>
      </w:tr>
      <w:tr w:rsidR="002842CC" w14:paraId="7540BD8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8C5EED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1113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C696BA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Daň z příjmů fyzických osob z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kapitál.výnosů</w:t>
            </w:r>
            <w:proofErr w:type="spellEnd"/>
            <w:proofErr w:type="gram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53B79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DB5FDA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143 000,00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9D1EB6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164 937,66 </w:t>
            </w:r>
          </w:p>
        </w:tc>
      </w:tr>
      <w:tr w:rsidR="002842CC" w14:paraId="4269F14B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FB418E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B2CDBC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Daně z příjmů fyzických osob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2F8CE3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1 052 000,00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E0BFB2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1 146 040,00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CAF0BF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1 185 489,57 </w:t>
            </w:r>
          </w:p>
        </w:tc>
      </w:tr>
      <w:tr w:rsidR="002842CC" w14:paraId="441A9DB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55AB4C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3D6B4D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 z příjmů právnických osob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EE3DDD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6C25D1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1 256 000,00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97B23D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1 391 674,67 </w:t>
            </w:r>
          </w:p>
        </w:tc>
      </w:tr>
      <w:tr w:rsidR="002842CC" w14:paraId="69AA2EC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C21283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F1051F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 z příjmu právnických osob za obce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025735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C64E5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165 110,00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DB8E80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165 110,00 </w:t>
            </w:r>
          </w:p>
        </w:tc>
      </w:tr>
      <w:tr w:rsidR="002842CC" w14:paraId="5B72F096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0D096A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D2F634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Daně z příjmů právnických osob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E00448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B51CF8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1 421 110,00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C942C4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1 556 784,67 </w:t>
            </w:r>
          </w:p>
        </w:tc>
      </w:tr>
      <w:tr w:rsidR="002842CC" w14:paraId="59EC7E2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3849A3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11CDCC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Daně z příjmů, zisku a kapitálových výnosů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B4EFCA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1 852 000,00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040B48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2 567 150,00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D5B12C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2 742 274,24 </w:t>
            </w:r>
          </w:p>
        </w:tc>
      </w:tr>
      <w:tr w:rsidR="002842CC" w14:paraId="206F461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0AFEBB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7F3A87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 z přidané hodnoty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993ED2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AFCA80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3 014 401,00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9C833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3 111 957,16 </w:t>
            </w:r>
          </w:p>
        </w:tc>
      </w:tr>
      <w:tr w:rsidR="002842CC" w14:paraId="2EA92FBD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7E01F2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188D6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Obecné daně ze zboží a služeb v tuzemsku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4F5D85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679BB0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3 014 401,00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709D12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3 111 957,16 </w:t>
            </w:r>
          </w:p>
        </w:tc>
      </w:tr>
      <w:tr w:rsidR="002842CC" w14:paraId="48408A12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B99417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122a3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1709FD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Zvl.daně</w:t>
            </w:r>
            <w:proofErr w:type="spellEnd"/>
            <w:r>
              <w:rPr>
                <w:rFonts w:ascii="Arial" w:hAnsi="Arial"/>
                <w:sz w:val="16"/>
              </w:rPr>
              <w:t xml:space="preserve"> a </w:t>
            </w:r>
            <w:proofErr w:type="spellStart"/>
            <w:r>
              <w:rPr>
                <w:rFonts w:ascii="Arial" w:hAnsi="Arial"/>
                <w:sz w:val="16"/>
              </w:rPr>
              <w:t>popl</w:t>
            </w:r>
            <w:proofErr w:type="spellEnd"/>
            <w:r>
              <w:rPr>
                <w:rFonts w:ascii="Arial" w:hAnsi="Arial"/>
                <w:sz w:val="16"/>
              </w:rPr>
              <w:t>. ze zboží a služeb v tuzemsku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8AFA98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6079E6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D5385C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478E395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EFDBFC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7B272E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Daně ze zboží a služeb v tuzemsku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3EF0AD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47EDA4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3 014 401,00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188B44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3 111 957,16 </w:t>
            </w:r>
          </w:p>
        </w:tc>
      </w:tr>
      <w:tr w:rsidR="002842CC" w14:paraId="30C7090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CBF922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1337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C57103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Poplatek za komunální odpad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316590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6291B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F7C5B4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295 783,00 </w:t>
            </w:r>
          </w:p>
        </w:tc>
      </w:tr>
      <w:tr w:rsidR="002842CC" w14:paraId="04326478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EB19DD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F01349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Poplatky a odvody v oblasti životního prostředí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C4A9B5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536D57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3A8F7A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295 783,00 </w:t>
            </w:r>
          </w:p>
        </w:tc>
      </w:tr>
      <w:tr w:rsidR="002842CC" w14:paraId="3CF6D61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C45010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1341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E45FEB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Poplatek ze psů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E4914F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B5E57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131578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6 350,00 </w:t>
            </w:r>
          </w:p>
        </w:tc>
      </w:tr>
      <w:tr w:rsidR="002842CC" w14:paraId="20F93E3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47F1AB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1342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B310F2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Poplatek z pobytu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41F7D9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721369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038E01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65 110,00 </w:t>
            </w:r>
          </w:p>
        </w:tc>
      </w:tr>
      <w:tr w:rsidR="002842CC" w14:paraId="3BBB1D3C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4D409B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1344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584810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Poplatek ze vstupného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756A61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22E6AD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9C593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13 240,00 </w:t>
            </w:r>
          </w:p>
        </w:tc>
      </w:tr>
      <w:tr w:rsidR="002842CC" w14:paraId="7620D9EB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45D656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134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E09169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Místní poplatky z vybraných činností a služeb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B53CD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CEC83C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887A06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84 700,00 </w:t>
            </w:r>
          </w:p>
        </w:tc>
      </w:tr>
      <w:tr w:rsidR="002842CC" w14:paraId="6A79BF7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554F20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1361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6D6A2E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Správní poplatky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33565D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291D49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F95375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2 740,00 </w:t>
            </w:r>
          </w:p>
        </w:tc>
      </w:tr>
      <w:tr w:rsidR="002842CC" w14:paraId="6A47DB1A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BB2A8B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136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FFF840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Správní a soudní poplatky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87974B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68028F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AF547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2 740,00 </w:t>
            </w:r>
          </w:p>
        </w:tc>
      </w:tr>
      <w:tr w:rsidR="002842CC" w14:paraId="258F6FAC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1AD630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1381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3BD545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Daň z hazardních her s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výj.dílčí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daně z </w:t>
            </w:r>
            <w:proofErr w:type="spellStart"/>
            <w:r>
              <w:rPr>
                <w:rFonts w:ascii="Arial" w:hAnsi="Arial"/>
                <w:sz w:val="16"/>
              </w:rPr>
              <w:t>techn.her</w:t>
            </w:r>
            <w:proofErr w:type="spell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15A7CE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776933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45 787,00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AF9A08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45 914,80 </w:t>
            </w:r>
          </w:p>
        </w:tc>
      </w:tr>
      <w:tr w:rsidR="002842CC" w14:paraId="25F24740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ABBE82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138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5C63C1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Daně, poplatky a jiná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obd.peněž</w:t>
            </w:r>
            <w:proofErr w:type="gramEnd"/>
            <w:r>
              <w:rPr>
                <w:rFonts w:ascii="Arial" w:hAnsi="Arial"/>
                <w:sz w:val="16"/>
              </w:rPr>
              <w:t>.plně.v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ob.haz.her</w:t>
            </w:r>
            <w:proofErr w:type="spellEnd"/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0FC3E5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F0260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45 787,00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2EF007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45 914,80 </w:t>
            </w:r>
          </w:p>
        </w:tc>
      </w:tr>
      <w:tr w:rsidR="002842CC" w14:paraId="778880FC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AA4308D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7E77AF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Daně a poplatky z vybraných činností a služeb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6647B1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393 500,00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7D21D4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429 287,00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2B93DE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429 137,80 </w:t>
            </w:r>
          </w:p>
        </w:tc>
      </w:tr>
      <w:tr w:rsidR="002842CC" w14:paraId="2A75C87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AC93AF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1511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4E89DB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 z nemovitostí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AF6D9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AF5BA6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FFD10A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556 428,96 </w:t>
            </w:r>
          </w:p>
        </w:tc>
      </w:tr>
      <w:tr w:rsidR="002842CC" w14:paraId="6B6668F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39759D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151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05D545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Daně z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7791D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C70119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260172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556 428,96 </w:t>
            </w:r>
          </w:p>
        </w:tc>
      </w:tr>
      <w:tr w:rsidR="002842CC" w14:paraId="0D5188BF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2D5FEE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15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6A009A0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Majetkové daně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49E440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6A5633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1DB18C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556 428,96 </w:t>
            </w:r>
          </w:p>
        </w:tc>
      </w:tr>
      <w:tr w:rsidR="002842CC" w14:paraId="4A8EAB51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BF7B8B1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97525B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Daňové příjmy (součet za třídu 1)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E346E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4 545 500,00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1C82740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6 510 838,00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3AA626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6 839 798,16 </w:t>
            </w:r>
          </w:p>
        </w:tc>
      </w:tr>
      <w:tr w:rsidR="002842CC" w14:paraId="180CD60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E4F135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AA61DC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poskytování služeb a výrobků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1D0B94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350 884,00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F60A0C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766 884,00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905A16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345 372,47 </w:t>
            </w:r>
          </w:p>
        </w:tc>
      </w:tr>
      <w:tr w:rsidR="002842CC" w14:paraId="68AC9580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F7C024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2112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36FD33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Příjmy z prodeje zboží (již </w:t>
            </w:r>
            <w:proofErr w:type="spellStart"/>
            <w:r>
              <w:rPr>
                <w:rFonts w:ascii="Arial" w:hAnsi="Arial"/>
                <w:sz w:val="16"/>
              </w:rPr>
              <w:t>nakoup</w:t>
            </w:r>
            <w:proofErr w:type="spellEnd"/>
            <w:r>
              <w:rPr>
                <w:rFonts w:ascii="Arial" w:hAnsi="Arial"/>
                <w:sz w:val="16"/>
              </w:rPr>
              <w:t xml:space="preserve">. za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úč.prod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>)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40740D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54E8F9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1E7120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15 205,00 </w:t>
            </w:r>
          </w:p>
        </w:tc>
      </w:tr>
      <w:tr w:rsidR="002842CC" w14:paraId="7FE5DDEB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FF0375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D88481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vlastní činnosti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4296B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357 884,00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59D983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781 884,00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9E561C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360 577,47 </w:t>
            </w:r>
          </w:p>
        </w:tc>
      </w:tr>
      <w:tr w:rsidR="002842CC" w14:paraId="1DB4938D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07F888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2131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7A50B7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pronájmu pozemků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1B4BF9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E2635D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AECE90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83 299,00 </w:t>
            </w:r>
          </w:p>
        </w:tc>
      </w:tr>
      <w:tr w:rsidR="002842CC" w14:paraId="2D7415A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38D522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2132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F966CE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Příjmy z pronájmu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ost.nemovit</w:t>
            </w:r>
            <w:proofErr w:type="gramEnd"/>
            <w:r>
              <w:rPr>
                <w:rFonts w:ascii="Arial" w:hAnsi="Arial"/>
                <w:sz w:val="16"/>
              </w:rPr>
              <w:t>.věcí</w:t>
            </w:r>
            <w:proofErr w:type="spellEnd"/>
            <w:r>
              <w:rPr>
                <w:rFonts w:ascii="Arial" w:hAnsi="Arial"/>
                <w:sz w:val="16"/>
              </w:rPr>
              <w:t xml:space="preserve"> a jejich částí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8DCAA9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444 264,00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48A3AE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444 264,00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603738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436 198,20 </w:t>
            </w:r>
          </w:p>
        </w:tc>
      </w:tr>
      <w:tr w:rsidR="002842CC" w14:paraId="42B99838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96F7B1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4D0F50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pronájmu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F54A35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515 264,00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D0B61B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515 264,00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8AFFE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519 497,20 </w:t>
            </w:r>
          </w:p>
        </w:tc>
      </w:tr>
      <w:tr w:rsidR="002842CC" w14:paraId="724659D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511744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2141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9A7DDF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úroků (část)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7FBB38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E226D7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9CDABD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123,62 </w:t>
            </w:r>
          </w:p>
        </w:tc>
      </w:tr>
      <w:tr w:rsidR="002842CC" w14:paraId="246E4437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FF1FEF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214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1CF7D2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Výnosy z finančního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0024F0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39EF9B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4DFAFF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123,62 </w:t>
            </w:r>
          </w:p>
        </w:tc>
      </w:tr>
      <w:tr w:rsidR="002842CC" w14:paraId="29F04B11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53BAF4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DBFDA3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Příjmy z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vl.činn</w:t>
            </w:r>
            <w:proofErr w:type="gramEnd"/>
            <w:r>
              <w:rPr>
                <w:rFonts w:ascii="Arial" w:hAnsi="Arial"/>
                <w:b/>
                <w:sz w:val="16"/>
              </w:rPr>
              <w:t>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odvody </w:t>
            </w:r>
            <w:proofErr w:type="spellStart"/>
            <w:r>
              <w:rPr>
                <w:rFonts w:ascii="Arial" w:hAnsi="Arial"/>
                <w:b/>
                <w:sz w:val="16"/>
              </w:rPr>
              <w:t>přeb.org.s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příj.vzt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424066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873 648,00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516E97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1 297 648,00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B06AB8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880 198,29 </w:t>
            </w:r>
          </w:p>
        </w:tc>
      </w:tr>
      <w:tr w:rsidR="002842CC" w14:paraId="4906F38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27C94E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2329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06957E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nedaňové příjmy jinde nezařazené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45F228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0BC501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1 010,00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359044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6 027,10 </w:t>
            </w:r>
          </w:p>
        </w:tc>
      </w:tr>
      <w:tr w:rsidR="002842CC" w14:paraId="1FE4E040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AB9A86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232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F7D9AB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nedaňové příjmy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0A5DDB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636760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1 010,00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25B33F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6 027,10 </w:t>
            </w:r>
          </w:p>
        </w:tc>
      </w:tr>
      <w:tr w:rsidR="002842CC" w14:paraId="31A4E9BC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A7BAB1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55FD29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Příjmy z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prod.nekap.maj.a</w:t>
            </w:r>
            <w:proofErr w:type="spellEnd"/>
            <w:proofErr w:type="gram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ost.nedaňové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příjmy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81EFC5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7C472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1 010,00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65FBB6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6 027,10 </w:t>
            </w:r>
          </w:p>
        </w:tc>
      </w:tr>
      <w:tr w:rsidR="002842CC" w14:paraId="380284D2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EA7952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E12F54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Nedaňové příjmy (součet za třídu 2)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858906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873 648,00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8A81FD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1 298 658,00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4DB9C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886 225,39 </w:t>
            </w:r>
          </w:p>
        </w:tc>
      </w:tr>
      <w:tr w:rsidR="002842CC" w14:paraId="0B76A67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3AE416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3111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F1019C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prodeje pozemků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7BAEAA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8C9A57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ADDD66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</w:tr>
      <w:tr w:rsidR="002842CC" w14:paraId="30EB7601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1DC67B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311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F848EF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Příjmy z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prod.dlouhodob</w:t>
            </w:r>
            <w:proofErr w:type="gramEnd"/>
            <w:r>
              <w:rPr>
                <w:rFonts w:ascii="Arial" w:hAnsi="Arial"/>
                <w:sz w:val="16"/>
              </w:rPr>
              <w:t>.majetku</w:t>
            </w:r>
            <w:proofErr w:type="spellEnd"/>
            <w:r>
              <w:rPr>
                <w:rFonts w:ascii="Arial" w:hAnsi="Arial"/>
                <w:sz w:val="16"/>
              </w:rPr>
              <w:t xml:space="preserve"> (kromě </w:t>
            </w:r>
            <w:proofErr w:type="spellStart"/>
            <w:r>
              <w:rPr>
                <w:rFonts w:ascii="Arial" w:hAnsi="Arial"/>
                <w:sz w:val="16"/>
              </w:rPr>
              <w:t>drobn</w:t>
            </w:r>
            <w:proofErr w:type="spellEnd"/>
            <w:r>
              <w:rPr>
                <w:rFonts w:ascii="Arial" w:hAnsi="Arial"/>
                <w:sz w:val="16"/>
              </w:rPr>
              <w:t>.)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B6D29E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5EDD8D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0A47A1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</w:tr>
      <w:tr w:rsidR="002842CC" w14:paraId="300BB861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41AD50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46C925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Příjmy z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prod.dlouhod.maj.a</w:t>
            </w:r>
            <w:proofErr w:type="spellEnd"/>
            <w:proofErr w:type="gram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ost.kap.příjmů</w:t>
            </w:r>
            <w:proofErr w:type="spellEnd"/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436F10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AC9F9E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184004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</w:tr>
      <w:tr w:rsidR="002842CC" w14:paraId="7FBF461A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4CAD1C2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281D155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Kapitálové příjmy (souč.za třídu 3)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EC8DEB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B159F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78B22B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</w:tr>
      <w:tr w:rsidR="002842CC" w14:paraId="2AE18DF9" w14:textId="77777777">
        <w:trPr>
          <w:cantSplit/>
        </w:trPr>
        <w:tc>
          <w:tcPr>
            <w:tcW w:w="5276" w:type="dxa"/>
            <w:gridSpan w:val="2"/>
            <w:tcBorders>
              <w:bottom w:val="single" w:sz="8" w:space="0" w:color="auto"/>
            </w:tcBorders>
            <w:shd w:val="clear" w:color="auto" w:fill="D3D3D3"/>
            <w:tcMar>
              <w:top w:w="54" w:type="dxa"/>
              <w:bottom w:w="54" w:type="dxa"/>
            </w:tcMar>
          </w:tcPr>
          <w:p w14:paraId="67F1572B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Vlastní příjmy (třída 1+2+3)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30A9F30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5 419 148,00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2DDF8D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7 826 596,00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189F1B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7 743 123,55 </w:t>
            </w:r>
          </w:p>
        </w:tc>
      </w:tr>
      <w:tr w:rsidR="002842CC" w14:paraId="325C587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A105C0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0A758D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Neinv.přij.transf</w:t>
            </w:r>
            <w:proofErr w:type="gramEnd"/>
            <w:r>
              <w:rPr>
                <w:rFonts w:ascii="Arial" w:hAnsi="Arial"/>
                <w:sz w:val="16"/>
              </w:rPr>
              <w:t>.z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všeob.pokl.správy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st.rozp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F07802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DCC286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110 005,00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C3758F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110 005,07 </w:t>
            </w:r>
          </w:p>
        </w:tc>
      </w:tr>
      <w:tr w:rsidR="002842CC" w14:paraId="67E7018F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BB9ABB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4112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CFC411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Neinv.přij.tra.ze</w:t>
            </w:r>
            <w:proofErr w:type="spellEnd"/>
            <w:r>
              <w:rPr>
                <w:rFonts w:ascii="Arial" w:hAnsi="Arial"/>
                <w:sz w:val="16"/>
              </w:rPr>
              <w:t xml:space="preserve"> SR v rámci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souhrn.dot.vztahu</w:t>
            </w:r>
            <w:proofErr w:type="spellEnd"/>
            <w:proofErr w:type="gram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45A44D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60F76A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A486F6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</w:tr>
      <w:tr w:rsidR="002842CC" w14:paraId="7C2EBB8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433B2C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4116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E5F32D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Ost.neinv.přij.tra.ze</w:t>
            </w:r>
            <w:proofErr w:type="spellEnd"/>
            <w:r>
              <w:rPr>
                <w:rFonts w:ascii="Arial" w:hAnsi="Arial"/>
                <w:sz w:val="16"/>
              </w:rPr>
              <w:t xml:space="preserve"> státního rozpočtu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52F6B0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729D97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116 671,00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B886F9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116 671,00 </w:t>
            </w:r>
          </w:p>
        </w:tc>
      </w:tr>
      <w:tr w:rsidR="002842CC" w14:paraId="3C2D28E0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7DC9CD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57A589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Neinv.přij.transf</w:t>
            </w:r>
            <w:proofErr w:type="gramEnd"/>
            <w:r>
              <w:rPr>
                <w:rFonts w:ascii="Arial" w:hAnsi="Arial"/>
                <w:sz w:val="16"/>
              </w:rPr>
              <w:t>.od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veř.rozp.ústřední</w:t>
            </w:r>
            <w:proofErr w:type="spellEnd"/>
            <w:r>
              <w:rPr>
                <w:rFonts w:ascii="Arial" w:hAnsi="Arial"/>
                <w:sz w:val="16"/>
              </w:rPr>
              <w:t xml:space="preserve">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1A5B3A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CEA183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BAFA3D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322 376,07 </w:t>
            </w:r>
          </w:p>
        </w:tc>
      </w:tr>
      <w:tr w:rsidR="002842CC" w14:paraId="4E8C85C5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B85F4F0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D1273AD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Neinvestiční přijaté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7ECA18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BFE285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05E591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322 376,07 </w:t>
            </w:r>
          </w:p>
        </w:tc>
      </w:tr>
      <w:tr w:rsidR="002842CC" w14:paraId="2B6967B1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FF4BC2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6AE3A32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Přijaté transfery (součet za třídu 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9F6C77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B4DFD6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9FF8A4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322 376,07 </w:t>
            </w:r>
          </w:p>
        </w:tc>
      </w:tr>
      <w:tr w:rsidR="002842CC" w14:paraId="1F1C8641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05BBC23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>Příjmy celkem (třídy 1+2+3+4)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F16E52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5 514 848,00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7C61672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8 148 972,00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3FBF0B2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8 065 499,62 </w:t>
            </w:r>
          </w:p>
        </w:tc>
      </w:tr>
      <w:tr w:rsidR="002842CC" w14:paraId="418C3646" w14:textId="77777777">
        <w:trPr>
          <w:cantSplit/>
        </w:trPr>
        <w:tc>
          <w:tcPr>
            <w:tcW w:w="10769" w:type="dxa"/>
            <w:gridSpan w:val="5"/>
          </w:tcPr>
          <w:p w14:paraId="24573B57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3B0AE1B7" w14:textId="77777777" w:rsidR="002842CC" w:rsidRDefault="002842CC">
      <w:pPr>
        <w:spacing w:after="0" w:line="1" w:lineRule="auto"/>
        <w:sectPr w:rsidR="002842CC">
          <w:headerReference w:type="default" r:id="rId25"/>
          <w:footerReference w:type="default" r:id="rId26"/>
          <w:headerReference w:type="first" r:id="rId27"/>
          <w:footerReference w:type="first" r:id="rId2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32341B96" w14:textId="77777777">
        <w:trPr>
          <w:cantSplit/>
        </w:trPr>
        <w:tc>
          <w:tcPr>
            <w:tcW w:w="10769" w:type="dxa"/>
            <w:gridSpan w:val="4"/>
          </w:tcPr>
          <w:p w14:paraId="2B81EB7E" w14:textId="77777777" w:rsidR="002842CC" w:rsidRDefault="00D13AB2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II. PLNĚNÍ ROZPOČTU VÝDAJŮ</w:t>
            </w:r>
          </w:p>
        </w:tc>
      </w:tr>
      <w:tr w:rsidR="002842CC" w14:paraId="3C0B4A23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14132907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E19BBB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C437B4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43DE23A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42CC" w14:paraId="4FB89749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1827F397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7790A488" w14:textId="77777777" w:rsidR="002842CC" w:rsidRDefault="002842CC">
      <w:pPr>
        <w:spacing w:after="0" w:line="1" w:lineRule="auto"/>
        <w:sectPr w:rsidR="002842CC">
          <w:headerReference w:type="default" r:id="rId29"/>
          <w:footerReference w:type="default" r:id="rId30"/>
          <w:headerReference w:type="first" r:id="rId31"/>
          <w:footerReference w:type="first" r:id="rId3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72996393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304ED8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F18C16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5 356 178,00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BFC40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5 967 601,00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ED092B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4 786 031,55 </w:t>
            </w:r>
          </w:p>
        </w:tc>
      </w:tr>
      <w:tr w:rsidR="002842CC" w14:paraId="29B0D04B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18DEA3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Kapitálové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C5F753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21412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1 080 493,00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CE8AD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780 747,46 </w:t>
            </w:r>
          </w:p>
        </w:tc>
      </w:tr>
      <w:tr w:rsidR="002842CC" w14:paraId="240C743E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7F33889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Výdaje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70BDD4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6 396 178,00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D35A1B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7 048 094,00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D8A0C7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5 566 779,01 </w:t>
            </w:r>
          </w:p>
        </w:tc>
      </w:tr>
    </w:tbl>
    <w:p w14:paraId="0CD4278C" w14:textId="77777777" w:rsidR="002842CC" w:rsidRDefault="002842CC">
      <w:pPr>
        <w:spacing w:after="0" w:line="1" w:lineRule="auto"/>
        <w:sectPr w:rsidR="002842CC">
          <w:headerReference w:type="default" r:id="rId33"/>
          <w:footerReference w:type="default" r:id="rId34"/>
          <w:headerReference w:type="first" r:id="rId35"/>
          <w:footerReference w:type="first" r:id="rId3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43D7DAC8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41FDE21A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42CC" w14:paraId="105CF3B8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4AF1149B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DB0520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046C61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629E5A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42CC" w14:paraId="396C09DB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58FE9376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00C2F74C" w14:textId="77777777" w:rsidR="002842CC" w:rsidRDefault="002842CC">
      <w:pPr>
        <w:spacing w:after="0" w:line="1" w:lineRule="auto"/>
        <w:sectPr w:rsidR="002842CC">
          <w:headerReference w:type="default" r:id="rId37"/>
          <w:footerReference w:type="default" r:id="rId38"/>
          <w:headerReference w:type="first" r:id="rId39"/>
          <w:footerReference w:type="first" r:id="rId4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42CC" w14:paraId="033E5F7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295BED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5C6A8E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Platy zaměstnanců v pracovním poměru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14A7BB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587 240,00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178CE2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456 425,00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288C01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403 188,00 </w:t>
            </w:r>
          </w:p>
        </w:tc>
      </w:tr>
      <w:tr w:rsidR="002842CC" w14:paraId="476266EE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AE03C4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776566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Platy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1DD849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587 240,00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A35C9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456 425,00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C731E6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403 188,00 </w:t>
            </w:r>
          </w:p>
        </w:tc>
      </w:tr>
      <w:tr w:rsidR="002842CC" w14:paraId="37996258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513889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96AB67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osobní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DE67E8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104 000,00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E9184D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127 012,00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FA13C7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113 900,00 </w:t>
            </w:r>
          </w:p>
        </w:tc>
      </w:tr>
      <w:tr w:rsidR="002842CC" w14:paraId="6D68FA08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25E9DE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2DBF81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Odměny členů zastupitelstev obcí a krajů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BC9500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836 928,00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51066A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836 928,00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13DDD8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836 928,00 </w:t>
            </w:r>
          </w:p>
        </w:tc>
      </w:tr>
      <w:tr w:rsidR="002842CC" w14:paraId="3B3BE99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F4CEB5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4ED016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Ost.platby</w:t>
            </w:r>
            <w:proofErr w:type="spellEnd"/>
            <w:r>
              <w:rPr>
                <w:rFonts w:ascii="Arial" w:hAnsi="Arial"/>
                <w:sz w:val="16"/>
              </w:rPr>
              <w:t xml:space="preserve"> za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prov.práci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jinde nezařazené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35BD16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47DB93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637F19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4BD4AA8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47C7D5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6E0B99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platby za provedenou práci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63C80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946 928,00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A1D02A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969 940,00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5FCBC6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950 828,00 </w:t>
            </w:r>
          </w:p>
        </w:tc>
      </w:tr>
      <w:tr w:rsidR="002842CC" w14:paraId="7B2A678E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89F31E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5031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E4AF0A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Pov.poj.na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soc.zab.a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přísp.na </w:t>
            </w:r>
            <w:proofErr w:type="spellStart"/>
            <w:r>
              <w:rPr>
                <w:rFonts w:ascii="Arial" w:hAnsi="Arial"/>
                <w:sz w:val="16"/>
              </w:rPr>
              <w:t>st.pol.zaměstnan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BFEAF7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295 964,00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49EA46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262 824,00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14D48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243 571,00 </w:t>
            </w:r>
          </w:p>
        </w:tc>
      </w:tr>
      <w:tr w:rsidR="002842CC" w14:paraId="3FAD387F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4D39FF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5032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5AD418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Povinné pojistné na veřejné zdravotní pojištění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2B73CE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128 300,00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AA8E6A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116 527,00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CA561F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111 611,00 </w:t>
            </w:r>
          </w:p>
        </w:tc>
      </w:tr>
      <w:tr w:rsidR="002842CC" w14:paraId="0FAEDE31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35D373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A1BA24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Povinné pojistné placené zaměstnavatelem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12D564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424 264,00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353F5D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379 351,00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70B830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355 182,00 </w:t>
            </w:r>
          </w:p>
        </w:tc>
      </w:tr>
      <w:tr w:rsidR="002842CC" w14:paraId="19103B0B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28EC34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50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9E5A36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Výdaje na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platy,ost</w:t>
            </w:r>
            <w:proofErr w:type="gramEnd"/>
            <w:r>
              <w:rPr>
                <w:rFonts w:ascii="Arial" w:hAnsi="Arial"/>
                <w:b/>
                <w:sz w:val="16"/>
              </w:rPr>
              <w:t>.platby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za </w:t>
            </w:r>
            <w:proofErr w:type="spellStart"/>
            <w:r>
              <w:rPr>
                <w:rFonts w:ascii="Arial" w:hAnsi="Arial"/>
                <w:b/>
                <w:sz w:val="16"/>
              </w:rPr>
              <w:t>prov.pr.a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pojist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9BB6E6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1 958 432,00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6865AB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1 805 716,00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B53632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1 709 198,00 </w:t>
            </w:r>
          </w:p>
        </w:tc>
      </w:tr>
      <w:tr w:rsidR="002842CC" w14:paraId="4AB1167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EB5E75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378E65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Ochranné pomůcky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029B3D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AE4C18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4E0448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2 808,00 </w:t>
            </w:r>
          </w:p>
        </w:tc>
      </w:tr>
      <w:tr w:rsidR="002842CC" w14:paraId="1FD2168E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6B82BB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5136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27142A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Knihy, učební pomůcky a tisk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E16C53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A9923A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FF89E0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6 707,00 </w:t>
            </w:r>
          </w:p>
        </w:tc>
      </w:tr>
      <w:tr w:rsidR="002842CC" w14:paraId="30435F3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9B8140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5137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5E57DE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hmotný majetek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01CD31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CDA61E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132 410,00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0EAF19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89 263,00 </w:t>
            </w:r>
          </w:p>
        </w:tc>
      </w:tr>
      <w:tr w:rsidR="002842CC" w14:paraId="3EC61D0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3A8724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5138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03521E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zboží (za účelem dalšího prodeje)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1635EE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C3CD40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49E0F8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2719110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154B33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96B3F3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materiálu jinde nezařazený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265B1D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189 000,00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265800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277 036,00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AED08A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212 497,28 </w:t>
            </w:r>
          </w:p>
        </w:tc>
      </w:tr>
      <w:tr w:rsidR="002842CC" w14:paraId="0767CAC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9D6D49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1A6DDD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materiálu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999E01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318 000,00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F36C1C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431 446,00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2B4A69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311 275,28 </w:t>
            </w:r>
          </w:p>
        </w:tc>
      </w:tr>
      <w:tr w:rsidR="002842CC" w14:paraId="4AC545F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3DBA2B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5151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BFE1F9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Studená voda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F0DFCC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34 000,00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6A6545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44 000,00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5FECB2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35 865,00 </w:t>
            </w:r>
          </w:p>
        </w:tc>
      </w:tr>
      <w:tr w:rsidR="002842CC" w14:paraId="0FA12B5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D197BE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5154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5B42E9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Elektrická energie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C6BCAC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211 500,00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E4F9E3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185 832,00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F75A75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159 415,74 </w:t>
            </w:r>
          </w:p>
        </w:tc>
      </w:tr>
      <w:tr w:rsidR="002842CC" w14:paraId="2999EEED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507882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5156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D00510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Pohonné hmoty a maziva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03197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99072A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58BA73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13 377,00 </w:t>
            </w:r>
          </w:p>
        </w:tc>
      </w:tr>
      <w:tr w:rsidR="002842CC" w14:paraId="6019F9F2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16FB1B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515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500CAF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vody, paliv a energie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A771C4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270 500,00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684B2A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254 832,00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BC56E0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208 657,74 </w:t>
            </w:r>
          </w:p>
        </w:tc>
      </w:tr>
      <w:tr w:rsidR="002842CC" w14:paraId="51E3DDB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F96B42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38ACE1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Služby pošt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F11BEA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6CB9BC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C24FBF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1 800,00 </w:t>
            </w:r>
          </w:p>
        </w:tc>
      </w:tr>
      <w:tr w:rsidR="002842CC" w14:paraId="64509155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DBCC5C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DFBAA5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Služby elektronických komunikací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AC2F05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8C56C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9E9403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32 645,00 </w:t>
            </w:r>
          </w:p>
        </w:tc>
      </w:tr>
      <w:tr w:rsidR="002842CC" w14:paraId="2BF4BEE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1E45B8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098D26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Služby peněžních ústavů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1CC199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48 000,00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DFE05A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70 814,00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52C9FA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61 710,60 </w:t>
            </w:r>
          </w:p>
        </w:tc>
      </w:tr>
      <w:tr w:rsidR="002842CC" w14:paraId="242BF29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74C6E7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A36E78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Nájemné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75D228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B01571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D7748A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600,00 </w:t>
            </w:r>
          </w:p>
        </w:tc>
      </w:tr>
      <w:tr w:rsidR="002842CC" w14:paraId="27B35F7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50620E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5166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728676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Konzultační, poradenské a právní služby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412AF9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BE6BB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DB6C51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D9F92BC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76231D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5167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D1F0E9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Služby školení a vzdělávání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B7FE95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527557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107A70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</w:tr>
      <w:tr w:rsidR="002842CC" w14:paraId="4A77115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DCCEBF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9847ED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ostatních služeb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B0346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955 200,00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7A7927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1 457 971,00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2ABF8D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1 530 153,15 </w:t>
            </w:r>
          </w:p>
        </w:tc>
      </w:tr>
      <w:tr w:rsidR="002842CC" w14:paraId="08DFE0C1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4E06B4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081541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služeb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84F95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1 112 200,00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45F1EE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1 637 785,00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032688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1 628 908,75 </w:t>
            </w:r>
          </w:p>
        </w:tc>
      </w:tr>
      <w:tr w:rsidR="002842CC" w14:paraId="3EEE326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FBDEEF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484F23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Opravy a udržování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4DE1B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1 360 000,00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5D8A48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1 227 599,00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32CF63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391 381,78 </w:t>
            </w:r>
          </w:p>
        </w:tc>
      </w:tr>
      <w:tr w:rsidR="002842CC" w14:paraId="69FD9EE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30FBF5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E2CD32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Cestovné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8ADA23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834D50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DDE08A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25 306,00 </w:t>
            </w:r>
          </w:p>
        </w:tc>
      </w:tr>
      <w:tr w:rsidR="002842CC" w14:paraId="1E32D77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1C5769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5175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F62FF3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Pohoštění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E650C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5B4B92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30 910,00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130F4F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23 382,00 </w:t>
            </w:r>
          </w:p>
        </w:tc>
      </w:tr>
      <w:tr w:rsidR="002842CC" w14:paraId="4F38F8E2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F7FBB8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249193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nákupy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958DBD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1 430 000,00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F5F1C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1 298 509,00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648BAF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440 069,78 </w:t>
            </w:r>
          </w:p>
        </w:tc>
      </w:tr>
      <w:tr w:rsidR="002842CC" w14:paraId="518A98D8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7B0D29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5194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58ABDB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Věcné dary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69C384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2278A6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1F57B5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17 000,00 </w:t>
            </w:r>
          </w:p>
        </w:tc>
      </w:tr>
      <w:tr w:rsidR="002842CC" w14:paraId="68E26637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D166C3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519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0413F7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Výdaje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souv.s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neinv.</w:t>
            </w:r>
            <w:proofErr w:type="spellStart"/>
            <w:r>
              <w:rPr>
                <w:rFonts w:ascii="Arial" w:hAnsi="Arial"/>
                <w:sz w:val="16"/>
              </w:rPr>
              <w:t>nák</w:t>
            </w:r>
            <w:proofErr w:type="spellEnd"/>
            <w:r>
              <w:rPr>
                <w:rFonts w:ascii="Arial" w:hAnsi="Arial"/>
                <w:sz w:val="16"/>
              </w:rPr>
              <w:t>.,</w:t>
            </w:r>
            <w:proofErr w:type="spellStart"/>
            <w:r>
              <w:rPr>
                <w:rFonts w:ascii="Arial" w:hAnsi="Arial"/>
                <w:sz w:val="16"/>
              </w:rPr>
              <w:t>přísp</w:t>
            </w:r>
            <w:proofErr w:type="spellEnd"/>
            <w:r>
              <w:rPr>
                <w:rFonts w:ascii="Arial" w:hAnsi="Arial"/>
                <w:sz w:val="16"/>
              </w:rPr>
              <w:t>.,</w:t>
            </w:r>
            <w:proofErr w:type="spellStart"/>
            <w:r>
              <w:rPr>
                <w:rFonts w:ascii="Arial" w:hAnsi="Arial"/>
                <w:sz w:val="16"/>
              </w:rPr>
              <w:t>náhr.a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věc.dary</w:t>
            </w:r>
            <w:proofErr w:type="spellEnd"/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22D4DE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F12EA2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3AD42A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17 000,00 </w:t>
            </w:r>
          </w:p>
        </w:tc>
      </w:tr>
      <w:tr w:rsidR="002842CC" w14:paraId="2B410F3A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078479D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16020A3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FD0D57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3 148 700,00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999542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3 640 572,00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A3E18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2 605 911,55 </w:t>
            </w:r>
          </w:p>
        </w:tc>
      </w:tr>
      <w:tr w:rsidR="002842CC" w14:paraId="1EF112FF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9F1DF6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5212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F14B9F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Neinv.tra.nefinančním</w:t>
            </w:r>
            <w:proofErr w:type="spellEnd"/>
            <w:r>
              <w:rPr>
                <w:rFonts w:ascii="Arial" w:hAnsi="Arial"/>
                <w:sz w:val="16"/>
              </w:rPr>
              <w:t xml:space="preserve"> podn.</w:t>
            </w:r>
            <w:proofErr w:type="spellStart"/>
            <w:r>
              <w:rPr>
                <w:rFonts w:ascii="Arial" w:hAnsi="Arial"/>
                <w:sz w:val="16"/>
              </w:rPr>
              <w:t>subj</w:t>
            </w:r>
            <w:proofErr w:type="spellEnd"/>
            <w:r>
              <w:rPr>
                <w:rFonts w:ascii="Arial" w:hAnsi="Arial"/>
                <w:sz w:val="16"/>
              </w:rPr>
              <w:t>.-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fyz.osobám</w:t>
            </w:r>
            <w:proofErr w:type="spellEnd"/>
            <w:proofErr w:type="gram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92E946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AFF967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A3D5BA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</w:tr>
      <w:tr w:rsidR="002842CC" w14:paraId="570A055F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1727C8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01F3FB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Neinvestiční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transf.podnikatelským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subjektům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9DC746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96A3EE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BFAFEB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</w:tr>
      <w:tr w:rsidR="002842CC" w14:paraId="05C1EFF8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67D006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4844E2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Neinv.transf.fundacím</w:t>
            </w:r>
            <w:proofErr w:type="gramEnd"/>
            <w:r>
              <w:rPr>
                <w:rFonts w:ascii="Arial" w:hAnsi="Arial"/>
                <w:sz w:val="16"/>
              </w:rPr>
              <w:t>,ústavům</w:t>
            </w:r>
            <w:proofErr w:type="spellEnd"/>
            <w:r>
              <w:rPr>
                <w:rFonts w:ascii="Arial" w:hAnsi="Arial"/>
                <w:sz w:val="16"/>
              </w:rPr>
              <w:t xml:space="preserve"> a </w:t>
            </w:r>
            <w:proofErr w:type="spellStart"/>
            <w:r>
              <w:rPr>
                <w:rFonts w:ascii="Arial" w:hAnsi="Arial"/>
                <w:sz w:val="16"/>
              </w:rPr>
              <w:t>ob.prosp.společn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2B7CC0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01AB4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B7E424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2 500,00 </w:t>
            </w:r>
          </w:p>
        </w:tc>
      </w:tr>
      <w:tr w:rsidR="002842CC" w14:paraId="5394DF1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C1FC3D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9A8617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Neinv.transf.občanským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sdružením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B0477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4B3226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3CD3C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6 000,00 </w:t>
            </w:r>
          </w:p>
        </w:tc>
      </w:tr>
      <w:tr w:rsidR="002842CC" w14:paraId="350F176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13E795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4C233E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Ost.neinv.transf</w:t>
            </w:r>
            <w:proofErr w:type="gramEnd"/>
            <w:r>
              <w:rPr>
                <w:rFonts w:ascii="Arial" w:hAnsi="Arial"/>
                <w:sz w:val="16"/>
              </w:rPr>
              <w:t>.nezisk</w:t>
            </w:r>
            <w:proofErr w:type="spellEnd"/>
            <w:r>
              <w:rPr>
                <w:rFonts w:ascii="Arial" w:hAnsi="Arial"/>
                <w:sz w:val="16"/>
              </w:rPr>
              <w:t xml:space="preserve">. 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podob.organizacím</w:t>
            </w:r>
            <w:proofErr w:type="spellEnd"/>
            <w:proofErr w:type="gram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94F212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B8B4E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8000D6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58 109,00 </w:t>
            </w:r>
          </w:p>
        </w:tc>
      </w:tr>
      <w:tr w:rsidR="002842CC" w14:paraId="2DABCF28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F010B4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61991B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Neinv.transf.neziskovým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a podobným organizacím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F899F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53742D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67 000,00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40C0F1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66 609,00 </w:t>
            </w:r>
          </w:p>
        </w:tc>
      </w:tr>
      <w:tr w:rsidR="002842CC" w14:paraId="422F3507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336F74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EB9AFD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podn.subj</w:t>
            </w:r>
            <w:proofErr w:type="gramEnd"/>
            <w:r>
              <w:rPr>
                <w:rFonts w:ascii="Arial" w:hAnsi="Arial"/>
                <w:b/>
                <w:sz w:val="16"/>
              </w:rPr>
              <w:t>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nezisk.organizacím</w:t>
            </w:r>
            <w:proofErr w:type="spellEnd"/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49BC2C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68BB61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8D6595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69 609,00 </w:t>
            </w:r>
          </w:p>
        </w:tc>
      </w:tr>
      <w:tr w:rsidR="002842CC" w14:paraId="15AB742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8122B2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C0D65C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obcím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907815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99 800,00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FFA3AA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100 193,00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DA8F4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100 193,00 </w:t>
            </w:r>
          </w:p>
        </w:tc>
      </w:tr>
      <w:tr w:rsidR="002842CC" w14:paraId="105C1CBD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D92E86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7EAD67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krajům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7336B3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AA5668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65B872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</w:tr>
      <w:tr w:rsidR="002842CC" w14:paraId="021B9310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8C73C0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E56A95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Ost.neinv.transf</w:t>
            </w:r>
            <w:proofErr w:type="gramEnd"/>
            <w:r>
              <w:rPr>
                <w:rFonts w:ascii="Arial" w:hAnsi="Arial"/>
                <w:sz w:val="16"/>
              </w:rPr>
              <w:t>.veř.rozpočtům</w:t>
            </w:r>
            <w:proofErr w:type="spellEnd"/>
            <w:r>
              <w:rPr>
                <w:rFonts w:ascii="Arial" w:hAnsi="Arial"/>
                <w:sz w:val="16"/>
              </w:rPr>
              <w:t xml:space="preserve"> územní úrovně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DAA5AE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B6EE90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41 236,00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8EF5EF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41 236,00 </w:t>
            </w:r>
          </w:p>
        </w:tc>
      </w:tr>
      <w:tr w:rsidR="002842CC" w14:paraId="3246A77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6E5720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B55412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veř.rozpočtům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B068D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177 520,00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AB25EB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178 149,00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E75F7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178 149,00 </w:t>
            </w:r>
          </w:p>
        </w:tc>
      </w:tr>
      <w:tr w:rsidR="002842CC" w14:paraId="5CC07DD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B94038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5361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85951A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kolků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59F33A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78EB89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94D123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</w:tr>
      <w:tr w:rsidR="002842CC" w14:paraId="614F2B9D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FA9050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5364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233193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Vratky transferů poskytnutých z veřejných rozpočtů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D5C136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12 026,00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060180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10 114,00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186895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10 114,00 </w:t>
            </w:r>
          </w:p>
        </w:tc>
      </w:tr>
      <w:tr w:rsidR="002842CC" w14:paraId="43A69A0E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549068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5365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D8CDA8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Platby daní a poplatků krajům, obcím 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st.fond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FA8A40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3A91D0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165 110,00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9CB346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165 110,00 </w:t>
            </w:r>
          </w:p>
        </w:tc>
      </w:tr>
      <w:tr w:rsidR="002842CC" w14:paraId="00CEF3F7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970D2D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536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85668F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Ost.neinv.transfery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jiným veřejným rozpočtům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604944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13 026,00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8BA5B5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177 224,00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04FCF4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177 224,00 </w:t>
            </w:r>
          </w:p>
        </w:tc>
      </w:tr>
      <w:tr w:rsidR="002842CC" w14:paraId="77F26A3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E720E2B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8964D6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a některé další platby </w:t>
            </w:r>
            <w:proofErr w:type="spellStart"/>
            <w:r>
              <w:rPr>
                <w:rFonts w:ascii="Arial" w:hAnsi="Arial"/>
                <w:b/>
                <w:sz w:val="16"/>
              </w:rPr>
              <w:t>rozp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9236BB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190 546,00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EE791F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355 373,00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4D7DAD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355 373,00 </w:t>
            </w:r>
          </w:p>
        </w:tc>
      </w:tr>
      <w:tr w:rsidR="002842CC" w14:paraId="04F60A08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9E1246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5424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D3E899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Náhrady mezd v době nemoci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32321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B85EF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4 940,00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2015E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4 940,00 </w:t>
            </w:r>
          </w:p>
        </w:tc>
      </w:tr>
      <w:tr w:rsidR="002842CC" w14:paraId="533DBEA3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DEB7BB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542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DF61F2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Náhrady placené obyvatelstvu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615145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1BB633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4 940,00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CD9311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4 940,00 </w:t>
            </w:r>
          </w:p>
        </w:tc>
      </w:tr>
      <w:tr w:rsidR="002842CC" w14:paraId="31A76F9B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2C7474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5492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2068DB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Dary obyvatelstvu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077894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4DAA44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2DC8A0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</w:tr>
      <w:tr w:rsidR="002842CC" w14:paraId="33479F4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F7150F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549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93C14C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neinvestiční transfery obyvatelstvu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0F5283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814F31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6BD9D4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</w:tr>
      <w:tr w:rsidR="002842CC" w14:paraId="0307C0E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DB67BF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54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CBEF21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Neinvestiční transfery obyvatelstvu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45A7F7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ED92F5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45 940,00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CFA8D3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45 940,00 </w:t>
            </w:r>
          </w:p>
        </w:tc>
      </w:tr>
      <w:tr w:rsidR="002842CC" w14:paraId="6C35D24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B7F726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5903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35473C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Rezerva na krizová opatření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9EB213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C65249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F39EC9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1A724AEF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7D149B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590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305831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neinvestiční výdaje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582D72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83FBA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D5A40B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3575BB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DB1761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59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C0CEE5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Ostatní neinvestiční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720FF4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7ED7DE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D03516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470A0CA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965B62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E0A8F2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Běžné výdaje (třída 5)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622847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5 356 178,00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541878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5 967 601,00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DF910E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4 786 031,55 </w:t>
            </w:r>
          </w:p>
        </w:tc>
      </w:tr>
      <w:tr w:rsidR="002842CC" w14:paraId="7EF7705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793B52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6119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89AC27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nákup dlouhodobého nehmotného majetku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23026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E202BF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50 626,00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342A66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50 626,00 </w:t>
            </w:r>
          </w:p>
        </w:tc>
      </w:tr>
      <w:tr w:rsidR="002842CC" w14:paraId="79D714B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59CF9F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22F570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Pořízení </w:t>
            </w:r>
            <w:proofErr w:type="spellStart"/>
            <w:r>
              <w:rPr>
                <w:rFonts w:ascii="Arial" w:hAnsi="Arial"/>
                <w:sz w:val="16"/>
              </w:rPr>
              <w:t>dloudodobého</w:t>
            </w:r>
            <w:proofErr w:type="spellEnd"/>
            <w:r>
              <w:rPr>
                <w:rFonts w:ascii="Arial" w:hAnsi="Arial"/>
                <w:sz w:val="16"/>
              </w:rPr>
              <w:t xml:space="preserve"> nehmotného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D2A3B4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82FD75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50 626,00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E6453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50 626,00 </w:t>
            </w:r>
          </w:p>
        </w:tc>
      </w:tr>
      <w:tr w:rsidR="002842CC" w14:paraId="2E64EBE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B42EC5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171146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Budovy, haly a stavby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A279A1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920 000,00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C50324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570 652,00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BA6F07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270 906,90 </w:t>
            </w:r>
          </w:p>
        </w:tc>
      </w:tr>
      <w:tr w:rsidR="002842CC" w14:paraId="274DEB6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0BB373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9411BB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Stroje, přístroje a zařízení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1D0BE8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02B123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221 096,00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F66D6D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221 095,56 </w:t>
            </w:r>
          </w:p>
        </w:tc>
      </w:tr>
      <w:tr w:rsidR="002842CC" w14:paraId="33106527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34C7F7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8C4040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Pořízení dlouhodobého hmotného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2DA5E5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920 000,00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E61665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791 748,00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99F65C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492 002,46 </w:t>
            </w:r>
          </w:p>
        </w:tc>
      </w:tr>
      <w:tr w:rsidR="002842CC" w14:paraId="606E111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705453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6130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03C08D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Pozemky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A2D22F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0A309F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8 163,00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9C11C7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8 163,00 </w:t>
            </w:r>
          </w:p>
        </w:tc>
      </w:tr>
      <w:tr w:rsidR="002842CC" w14:paraId="2CEFDCC6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99295F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790132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Pozemky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D3C754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36CB72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8 163,00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CBC3FF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8 163,00 </w:t>
            </w:r>
          </w:p>
        </w:tc>
      </w:tr>
      <w:tr w:rsidR="002842CC" w14:paraId="0DE7805D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8F5682E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9AA74CB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B4F5F8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920 000,00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F11427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850 537,00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430C44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550 791,46 </w:t>
            </w:r>
          </w:p>
        </w:tc>
      </w:tr>
      <w:tr w:rsidR="002842CC" w14:paraId="6647711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53420D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6349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BDD972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Ost.inv.transf.veřejným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rozpočtům  územní </w:t>
            </w:r>
            <w:proofErr w:type="spellStart"/>
            <w:r>
              <w:rPr>
                <w:rFonts w:ascii="Arial" w:hAnsi="Arial"/>
                <w:sz w:val="16"/>
              </w:rPr>
              <w:t>úr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EFC76F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66D3D6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DA219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</w:tr>
      <w:tr w:rsidR="002842CC" w14:paraId="72664B0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DCAC4B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634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6E98B4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Inv.transf.veř</w:t>
            </w:r>
            <w:proofErr w:type="gramEnd"/>
            <w:r>
              <w:rPr>
                <w:rFonts w:ascii="Arial" w:hAnsi="Arial"/>
                <w:sz w:val="16"/>
              </w:rPr>
              <w:t>.rozpočtům</w:t>
            </w:r>
            <w:proofErr w:type="spellEnd"/>
            <w:r>
              <w:rPr>
                <w:rFonts w:ascii="Arial" w:hAnsi="Arial"/>
                <w:sz w:val="16"/>
              </w:rPr>
              <w:t xml:space="preserve">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890103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9CB9C8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3417D0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</w:tr>
      <w:tr w:rsidR="002842CC" w14:paraId="6B86DFDB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9597BC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8EE3D2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Investiční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6AD2CC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C9AC04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7D042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</w:tr>
      <w:tr w:rsidR="002842CC" w14:paraId="4E216DEF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046C0E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256350E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Kapitálové výdaje (souč.za třídu 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E24B3B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1 040 000,00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110E897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1 080 493,00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5BC269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780 747,46 </w:t>
            </w:r>
          </w:p>
        </w:tc>
      </w:tr>
      <w:tr w:rsidR="002842CC" w14:paraId="299FB214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7383460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 xml:space="preserve">Výdaje </w:t>
            </w:r>
            <w:proofErr w:type="gramStart"/>
            <w:r>
              <w:rPr>
                <w:rFonts w:ascii="Arial" w:hAnsi="Arial"/>
                <w:b/>
                <w:color w:val="000080"/>
                <w:sz w:val="21"/>
              </w:rPr>
              <w:t>celkem  (</w:t>
            </w:r>
            <w:proofErr w:type="gramEnd"/>
            <w:r>
              <w:rPr>
                <w:rFonts w:ascii="Arial" w:hAnsi="Arial"/>
                <w:b/>
                <w:color w:val="000080"/>
                <w:sz w:val="21"/>
              </w:rPr>
              <w:t>třída 5+6)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E239E4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6 396 178,00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77C6C0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7 048 094,00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B48242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5 566 779,01 </w:t>
            </w:r>
          </w:p>
        </w:tc>
      </w:tr>
      <w:tr w:rsidR="002842CC" w14:paraId="29CA7788" w14:textId="77777777">
        <w:trPr>
          <w:cantSplit/>
        </w:trPr>
        <w:tc>
          <w:tcPr>
            <w:tcW w:w="10769" w:type="dxa"/>
            <w:gridSpan w:val="5"/>
          </w:tcPr>
          <w:p w14:paraId="6E7F6ECC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575853C7" w14:textId="77777777" w:rsidR="002842CC" w:rsidRDefault="002842CC">
      <w:pPr>
        <w:spacing w:after="0" w:line="1" w:lineRule="auto"/>
        <w:sectPr w:rsidR="002842CC">
          <w:headerReference w:type="default" r:id="rId41"/>
          <w:footerReference w:type="default" r:id="rId42"/>
          <w:headerReference w:type="first" r:id="rId43"/>
          <w:footerReference w:type="first" r:id="rId4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769"/>
        <w:gridCol w:w="969"/>
        <w:gridCol w:w="538"/>
        <w:gridCol w:w="1831"/>
        <w:gridCol w:w="1831"/>
        <w:gridCol w:w="1831"/>
      </w:tblGrid>
      <w:tr w:rsidR="002842CC" w14:paraId="1047CDA1" w14:textId="77777777">
        <w:trPr>
          <w:cantSplit/>
        </w:trPr>
        <w:tc>
          <w:tcPr>
            <w:tcW w:w="47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</w:tcPr>
          <w:p w14:paraId="7292DC0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>Saldo příjmů a výdajů (Příjmy-Výdaje)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0710A1A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2415A5A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8"/>
              </w:rPr>
            </w:pPr>
            <w:r>
              <w:rPr>
                <w:rFonts w:ascii="Arial" w:hAnsi="Arial"/>
                <w:b/>
                <w:color w:val="FF0000"/>
                <w:sz w:val="18"/>
              </w:rPr>
              <w:t>881 330,00-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6D80134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1 100 878,00 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656FE24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2 498 720,61 </w:t>
            </w:r>
          </w:p>
        </w:tc>
      </w:tr>
      <w:tr w:rsidR="002842CC" w14:paraId="2D190BD8" w14:textId="77777777">
        <w:trPr>
          <w:cantSplit/>
        </w:trPr>
        <w:tc>
          <w:tcPr>
            <w:tcW w:w="10769" w:type="dxa"/>
            <w:gridSpan w:val="6"/>
          </w:tcPr>
          <w:p w14:paraId="2DA85030" w14:textId="77777777" w:rsidR="002842CC" w:rsidRDefault="002842CC">
            <w:pPr>
              <w:pageBreakBefore/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42CC" w14:paraId="47FE2D25" w14:textId="77777777">
        <w:trPr>
          <w:cantSplit/>
        </w:trPr>
        <w:tc>
          <w:tcPr>
            <w:tcW w:w="10769" w:type="dxa"/>
            <w:gridSpan w:val="6"/>
          </w:tcPr>
          <w:p w14:paraId="34E81F1B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III. FINANCOVÁNÍ (zapojení vlastních úspor a cizích zdrojů)</w:t>
            </w:r>
          </w:p>
        </w:tc>
      </w:tr>
      <w:tr w:rsidR="002842CC" w14:paraId="569396F6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7D16B237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položky</w:t>
            </w:r>
          </w:p>
        </w:tc>
        <w:tc>
          <w:tcPr>
            <w:tcW w:w="3338" w:type="dxa"/>
            <w:gridSpan w:val="3"/>
            <w:tcBorders>
              <w:top w:val="single" w:sz="0" w:space="0" w:color="auto"/>
            </w:tcBorders>
            <w:shd w:val="clear" w:color="auto" w:fill="E3E3E3"/>
          </w:tcPr>
          <w:p w14:paraId="6ABFD6A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C9A831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EA3A23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42CC" w14:paraId="37A21BC7" w14:textId="77777777">
        <w:trPr>
          <w:cantSplit/>
        </w:trPr>
        <w:tc>
          <w:tcPr>
            <w:tcW w:w="10769" w:type="dxa"/>
            <w:gridSpan w:val="6"/>
            <w:tcMar>
              <w:top w:w="4" w:type="dxa"/>
              <w:bottom w:w="4" w:type="dxa"/>
            </w:tcMar>
          </w:tcPr>
          <w:p w14:paraId="771339EC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611083AC" w14:textId="77777777" w:rsidR="002842CC" w:rsidRDefault="002842CC">
      <w:pPr>
        <w:spacing w:after="0" w:line="1" w:lineRule="auto"/>
        <w:sectPr w:rsidR="002842CC">
          <w:headerReference w:type="default" r:id="rId45"/>
          <w:footerReference w:type="default" r:id="rId46"/>
          <w:headerReference w:type="first" r:id="rId47"/>
          <w:footerReference w:type="first" r:id="rId4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4523"/>
        <w:gridCol w:w="538"/>
        <w:gridCol w:w="1831"/>
        <w:gridCol w:w="1831"/>
        <w:gridCol w:w="1831"/>
      </w:tblGrid>
      <w:tr w:rsidR="002842CC" w14:paraId="5A667C1A" w14:textId="77777777">
        <w:trPr>
          <w:cantSplit/>
        </w:trPr>
        <w:tc>
          <w:tcPr>
            <w:tcW w:w="1076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1984A4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Krátkodobé financování z tuzemska</w:t>
            </w:r>
          </w:p>
        </w:tc>
      </w:tr>
      <w:tr w:rsidR="002842CC" w14:paraId="0A1DB27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8B3EA62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19336B8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Krátkodobé vydané dluhopisy (+)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64B0B6D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8111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62402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44C66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7D39C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19AC179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054B47C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3C9CBB6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Uhrazené splátky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krátkod.vydaných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dluhopisů  (-)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63CF689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8112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ED405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6C9A29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06E7C8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13DB2D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A11DFCE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1AC3EDE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Krátkodobé přijaté půjčené prostředky (+)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698996F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8113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70A35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365FB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B031B5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C1E1E1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7031689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6C84483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Uhrazené splátky </w:t>
            </w:r>
            <w:proofErr w:type="spellStart"/>
            <w:r>
              <w:rPr>
                <w:rFonts w:ascii="Arial" w:hAnsi="Arial"/>
                <w:sz w:val="16"/>
              </w:rPr>
              <w:t>krátkod.přij.půjč.prostř</w:t>
            </w:r>
            <w:proofErr w:type="spellEnd"/>
            <w:r>
              <w:rPr>
                <w:rFonts w:ascii="Arial" w:hAnsi="Arial"/>
                <w:sz w:val="16"/>
              </w:rPr>
              <w:t>. (-)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29D3DDB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8114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ECBC9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0CFA1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E479B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7DD7E91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A757CE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684558E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Změna stavu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 xml:space="preserve">. prostř.na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bank.účtech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>(+/-)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4770451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8115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918A0B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881 330,00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DB2A6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1 100 878,00-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F6B70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2 504 835,61-</w:t>
            </w:r>
          </w:p>
        </w:tc>
      </w:tr>
      <w:tr w:rsidR="002842CC" w14:paraId="0F581DA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F17396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1901267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Akt.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>. operace řízení likvidity-</w:t>
            </w:r>
            <w:proofErr w:type="gramStart"/>
            <w:r>
              <w:rPr>
                <w:rFonts w:ascii="Arial" w:hAnsi="Arial"/>
                <w:sz w:val="16"/>
              </w:rPr>
              <w:t>příjmy(</w:t>
            </w:r>
            <w:proofErr w:type="gramEnd"/>
            <w:r>
              <w:rPr>
                <w:rFonts w:ascii="Arial" w:hAnsi="Arial"/>
                <w:sz w:val="16"/>
              </w:rPr>
              <w:t>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5C2D701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8117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32A39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FBA7AE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00A89D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65DA19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2759FBA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357D6E2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Akt.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>. operace řízení likvidity-</w:t>
            </w:r>
            <w:proofErr w:type="gramStart"/>
            <w:r>
              <w:rPr>
                <w:rFonts w:ascii="Arial" w:hAnsi="Arial"/>
                <w:sz w:val="16"/>
              </w:rPr>
              <w:t>výdaje(</w:t>
            </w:r>
            <w:proofErr w:type="gramEnd"/>
            <w:r>
              <w:rPr>
                <w:rFonts w:ascii="Arial" w:hAnsi="Arial"/>
                <w:sz w:val="16"/>
              </w:rPr>
              <w:t>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27F8726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49291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EBA2B1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715474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B226E8E" w14:textId="77777777">
        <w:trPr>
          <w:cantSplit/>
        </w:trPr>
        <w:tc>
          <w:tcPr>
            <w:tcW w:w="1076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10D6D2E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Opravné položky k peněžním operacím</w:t>
            </w:r>
          </w:p>
        </w:tc>
      </w:tr>
      <w:tr w:rsidR="002842CC" w14:paraId="3C151E3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2F8063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4012600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Operace z peněžních účtů organizace nemající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1BFA479B" w14:textId="77777777" w:rsidR="002842CC" w:rsidRDefault="002842CC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B99CA1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5EACAD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B73948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4721167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135C9ED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579052A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charakter příjmů a výdajů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vlád.sektoru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(+/-)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56C09EE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8901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9DA90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96AAE4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CAD15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6 115,00 </w:t>
            </w:r>
          </w:p>
        </w:tc>
      </w:tr>
      <w:tr w:rsidR="002842CC" w14:paraId="6CE8673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B68D03D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5F09A6A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Nerealizované kurzové rozdíly pohybů na devizových účtech (+/-)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104B1D2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8902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A920E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F60144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3F8051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48F503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ACCD91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0FB00F4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Nepřevedené částky vyrovnávající schodek (+/-)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704625A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8905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1F46D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0EE8C5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8AA95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B6D77D6" w14:textId="77777777">
        <w:trPr>
          <w:cantSplit/>
        </w:trPr>
        <w:tc>
          <w:tcPr>
            <w:tcW w:w="5276" w:type="dxa"/>
            <w:gridSpan w:val="3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790601B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FINANCOVÁNÍ (součet za třídu 8)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767C7CE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881 330,00 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20CFB4F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1 100 878,00-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5B5DE0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2 498 720,61-</w:t>
            </w:r>
          </w:p>
        </w:tc>
      </w:tr>
    </w:tbl>
    <w:p w14:paraId="719B18A4" w14:textId="77777777" w:rsidR="002842CC" w:rsidRDefault="002842CC">
      <w:pPr>
        <w:spacing w:after="0" w:line="1" w:lineRule="auto"/>
        <w:sectPr w:rsidR="002842CC">
          <w:headerReference w:type="default" r:id="rId49"/>
          <w:footerReference w:type="default" r:id="rId50"/>
          <w:headerReference w:type="first" r:id="rId51"/>
          <w:footerReference w:type="first" r:id="rId5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446"/>
        <w:gridCol w:w="1830"/>
        <w:gridCol w:w="1831"/>
        <w:gridCol w:w="1831"/>
        <w:gridCol w:w="1831"/>
      </w:tblGrid>
      <w:tr w:rsidR="002842CC" w14:paraId="2723E933" w14:textId="77777777">
        <w:trPr>
          <w:cantSplit/>
        </w:trPr>
        <w:tc>
          <w:tcPr>
            <w:tcW w:w="10769" w:type="dxa"/>
            <w:gridSpan w:val="5"/>
          </w:tcPr>
          <w:p w14:paraId="660D4BDA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42CC" w14:paraId="10C846B6" w14:textId="77777777">
        <w:trPr>
          <w:cantSplit/>
        </w:trPr>
        <w:tc>
          <w:tcPr>
            <w:tcW w:w="10769" w:type="dxa"/>
            <w:gridSpan w:val="5"/>
          </w:tcPr>
          <w:p w14:paraId="27B61EC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IV. STAVY A OBRATY NA BANKOVNÍCH ÚČTECH</w:t>
            </w:r>
          </w:p>
        </w:tc>
      </w:tr>
      <w:tr w:rsidR="002842CC" w14:paraId="2E5B3203" w14:textId="77777777">
        <w:trPr>
          <w:cantSplit/>
        </w:trPr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6E4D7C58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bankovního účtu</w:t>
            </w:r>
          </w:p>
        </w:tc>
        <w:tc>
          <w:tcPr>
            <w:tcW w:w="1830" w:type="dxa"/>
            <w:tcBorders>
              <w:top w:val="single" w:sz="0" w:space="0" w:color="auto"/>
            </w:tcBorders>
            <w:shd w:val="clear" w:color="auto" w:fill="E3E3E3"/>
          </w:tcPr>
          <w:p w14:paraId="2DA8401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 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AAEAF0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A7CA99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 k 31.12.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B837CE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Změna stavu bankovních účtů</w:t>
            </w:r>
          </w:p>
        </w:tc>
      </w:tr>
      <w:tr w:rsidR="002842CC" w14:paraId="6D9DF37A" w14:textId="77777777">
        <w:trPr>
          <w:cantSplit/>
        </w:trPr>
        <w:tc>
          <w:tcPr>
            <w:tcW w:w="10769" w:type="dxa"/>
            <w:gridSpan w:val="5"/>
            <w:tcMar>
              <w:top w:w="-5" w:type="dxa"/>
              <w:bottom w:w="-5" w:type="dxa"/>
            </w:tcMar>
          </w:tcPr>
          <w:p w14:paraId="7B9A683D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5F929152" w14:textId="77777777" w:rsidR="002842CC" w:rsidRDefault="002842CC">
      <w:pPr>
        <w:spacing w:after="0" w:line="1" w:lineRule="auto"/>
        <w:sectPr w:rsidR="002842CC">
          <w:headerReference w:type="default" r:id="rId53"/>
          <w:footerReference w:type="default" r:id="rId54"/>
          <w:headerReference w:type="first" r:id="rId55"/>
          <w:footerReference w:type="first" r:id="rId5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446"/>
        <w:gridCol w:w="1830"/>
        <w:gridCol w:w="1831"/>
        <w:gridCol w:w="1831"/>
        <w:gridCol w:w="1831"/>
      </w:tblGrid>
      <w:tr w:rsidR="002842CC" w14:paraId="40B632F2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14DDD65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Základní běžný účet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1D73F85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14 260 751,97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50AA7F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2 504 835,61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4DAE6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16 765 587,58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CBC592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2 504 835,61-</w:t>
            </w:r>
          </w:p>
        </w:tc>
      </w:tr>
      <w:tr w:rsidR="002842CC" w14:paraId="64BAC179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28CD43B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účty fondů ÚSC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65AB4FC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200A4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387F6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27D1C7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561F4B50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6B9D33E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účty celkem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08DCF50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14 260 751,97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FB07B0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2 504 835,61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06CE74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16 765 587,58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CF174E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2 504 835,61-</w:t>
            </w:r>
          </w:p>
        </w:tc>
      </w:tr>
      <w:tr w:rsidR="002842CC" w14:paraId="02DF0DFA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0999244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Pokladna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5311F7C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35AB54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9E8480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F20A82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DC95D7D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tcMar>
              <w:top w:w="-5" w:type="dxa"/>
              <w:bottom w:w="-5" w:type="dxa"/>
            </w:tcMar>
          </w:tcPr>
          <w:p w14:paraId="4227D955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01143318" w14:textId="77777777" w:rsidR="002842CC" w:rsidRDefault="002842CC">
      <w:pPr>
        <w:spacing w:after="0" w:line="1" w:lineRule="auto"/>
        <w:sectPr w:rsidR="002842CC">
          <w:headerReference w:type="default" r:id="rId57"/>
          <w:footerReference w:type="default" r:id="rId58"/>
          <w:headerReference w:type="first" r:id="rId59"/>
          <w:footerReference w:type="first" r:id="rId6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2BB98C1B" w14:textId="77777777">
        <w:trPr>
          <w:cantSplit/>
        </w:trPr>
        <w:tc>
          <w:tcPr>
            <w:tcW w:w="10769" w:type="dxa"/>
            <w:gridSpan w:val="4"/>
          </w:tcPr>
          <w:p w14:paraId="7EF8D96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 xml:space="preserve">V. PENĚŽNÍ </w:t>
            </w:r>
            <w:proofErr w:type="gramStart"/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FONDY - INFORMATIVNĚ</w:t>
            </w:r>
            <w:proofErr w:type="gramEnd"/>
          </w:p>
        </w:tc>
      </w:tr>
      <w:tr w:rsidR="002842CC" w14:paraId="39CEFB25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0840A9AD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3B9F85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079C93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B2872F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54858D16" w14:textId="77777777" w:rsidR="002842CC" w:rsidRDefault="002842CC">
      <w:pPr>
        <w:spacing w:after="0" w:line="1" w:lineRule="auto"/>
        <w:sectPr w:rsidR="002842CC">
          <w:headerReference w:type="default" r:id="rId61"/>
          <w:footerReference w:type="default" r:id="rId62"/>
          <w:headerReference w:type="first" r:id="rId63"/>
          <w:footerReference w:type="first" r:id="rId6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20821025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22826C3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Počáteční zůstatek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7F6BE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5B4D8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0BA920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8ACC650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8B2309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FDC4F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07A7B4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D8C93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A2C09C9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6740916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Výdaje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17DC7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570865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8DF50D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4FDC6BB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680562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Obrat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7548B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2728F2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EBD2A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2BE66F0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76BDE14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Konečný </w:t>
            </w:r>
            <w:proofErr w:type="gramStart"/>
            <w:r>
              <w:rPr>
                <w:rFonts w:ascii="Arial" w:hAnsi="Arial"/>
                <w:sz w:val="16"/>
              </w:rPr>
              <w:t>zůstatek  (</w:t>
            </w:r>
            <w:proofErr w:type="gramEnd"/>
            <w:r>
              <w:rPr>
                <w:rFonts w:ascii="Arial" w:hAnsi="Arial"/>
                <w:sz w:val="16"/>
              </w:rPr>
              <w:t>rozdíl rozpočtu)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7754F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603D70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5E250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196B23F7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4D7FDB4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Změna stavu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0C27A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65B25D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1C7649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5A997352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E4F812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gramStart"/>
            <w:r>
              <w:rPr>
                <w:rFonts w:ascii="Arial" w:hAnsi="Arial"/>
                <w:sz w:val="16"/>
              </w:rPr>
              <w:t>Financování - třída</w:t>
            </w:r>
            <w:proofErr w:type="gramEnd"/>
            <w:r>
              <w:rPr>
                <w:rFonts w:ascii="Arial" w:hAnsi="Arial"/>
                <w:sz w:val="16"/>
              </w:rPr>
              <w:t xml:space="preserve"> 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1AF83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B0DBD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EE0DF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C2AC27F" w14:textId="77777777">
        <w:trPr>
          <w:cantSplit/>
        </w:trPr>
        <w:tc>
          <w:tcPr>
            <w:tcW w:w="10769" w:type="dxa"/>
            <w:gridSpan w:val="4"/>
            <w:tcBorders>
              <w:top w:val="single" w:sz="0" w:space="0" w:color="auto"/>
            </w:tcBorders>
          </w:tcPr>
          <w:p w14:paraId="4BEA076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3F74784D" w14:textId="77777777" w:rsidR="002842CC" w:rsidRDefault="002842CC">
      <w:pPr>
        <w:spacing w:after="0" w:line="1" w:lineRule="auto"/>
        <w:sectPr w:rsidR="002842CC">
          <w:headerReference w:type="default" r:id="rId65"/>
          <w:footerReference w:type="default" r:id="rId66"/>
          <w:headerReference w:type="first" r:id="rId67"/>
          <w:footerReference w:type="first" r:id="rId6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769"/>
        <w:gridCol w:w="3338"/>
        <w:gridCol w:w="1831"/>
        <w:gridCol w:w="1831"/>
      </w:tblGrid>
      <w:tr w:rsidR="002842CC" w14:paraId="659990B4" w14:textId="77777777">
        <w:trPr>
          <w:cantSplit/>
        </w:trPr>
        <w:tc>
          <w:tcPr>
            <w:tcW w:w="10769" w:type="dxa"/>
            <w:gridSpan w:val="4"/>
          </w:tcPr>
          <w:p w14:paraId="7237E6AE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VI. MAJETEK</w:t>
            </w:r>
          </w:p>
        </w:tc>
      </w:tr>
      <w:tr w:rsidR="002842CC" w14:paraId="4E1AD3F2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4F512E05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majetkového účtu</w:t>
            </w:r>
          </w:p>
        </w:tc>
        <w:tc>
          <w:tcPr>
            <w:tcW w:w="3338" w:type="dxa"/>
            <w:tcBorders>
              <w:top w:val="single" w:sz="0" w:space="0" w:color="auto"/>
            </w:tcBorders>
            <w:shd w:val="clear" w:color="auto" w:fill="E3E3E3"/>
          </w:tcPr>
          <w:p w14:paraId="785F4D7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B2C557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ED7210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</w:t>
            </w:r>
          </w:p>
        </w:tc>
      </w:tr>
      <w:tr w:rsidR="002842CC" w14:paraId="56481936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7641D2FD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26FC1CA3" w14:textId="77777777" w:rsidR="002842CC" w:rsidRDefault="002842CC">
      <w:pPr>
        <w:spacing w:after="0" w:line="1" w:lineRule="auto"/>
        <w:sectPr w:rsidR="002842CC">
          <w:headerReference w:type="default" r:id="rId69"/>
          <w:footerReference w:type="default" r:id="rId70"/>
          <w:headerReference w:type="first" r:id="rId71"/>
          <w:footerReference w:type="first" r:id="rId7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5061"/>
        <w:gridCol w:w="1831"/>
        <w:gridCol w:w="1831"/>
        <w:gridCol w:w="1831"/>
      </w:tblGrid>
      <w:tr w:rsidR="002842CC" w14:paraId="1E2F6F60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30E361E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nehmotný majetek</w:t>
            </w:r>
          </w:p>
        </w:tc>
      </w:tr>
      <w:tr w:rsidR="002842CC" w14:paraId="2D14402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CD07FE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5C7AC7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Nehmotné výsledky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82F37A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75E76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3AC13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B3A480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CEE608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FF9E9A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Software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85274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C3F809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B34FF7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4FE444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5EB45C9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DE0FDD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Ocenitelná práva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B78234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AEE881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BE82C7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58D7690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98DD4A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123A60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Povolenky na emise a preferenční limity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FA4CCC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04FF82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EEF91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24FE044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AE54B25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980B23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41D7C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29 270,00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DFFA11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2D2F6B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29 270,00 </w:t>
            </w:r>
          </w:p>
        </w:tc>
      </w:tr>
      <w:tr w:rsidR="002842CC" w14:paraId="67135E1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D5B480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1E603C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02C3A6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BC9F32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D815E8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1838A68A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6D0C9EE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hmotný majetek odpisovaný</w:t>
            </w:r>
          </w:p>
        </w:tc>
      </w:tr>
      <w:tr w:rsidR="002842CC" w14:paraId="4567A42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059AC9C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B3FCA8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Stavby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9490EB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53 293 452,40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2C7018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2 377 915,00-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92CA4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50 915 537,40 </w:t>
            </w:r>
          </w:p>
        </w:tc>
      </w:tr>
      <w:tr w:rsidR="002842CC" w14:paraId="3BFB907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411FF4E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17C2C9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Samostatné hmotné movité věci a soubory movitých věcí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C6EA0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3 223 794,00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0DEF1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221 095,56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E99C3D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3 444 889,56 </w:t>
            </w:r>
          </w:p>
        </w:tc>
      </w:tr>
      <w:tr w:rsidR="002842CC" w14:paraId="319173B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CE2C7EA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31C3C8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Pěstitelské celky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D4A6BF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B1DD98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2EB2E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75E9738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4106D93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5487F2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94425A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1 763 736,76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659A5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89 263,00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DEBC4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1 852 999,76 </w:t>
            </w:r>
          </w:p>
        </w:tc>
      </w:tr>
      <w:tr w:rsidR="002842CC" w14:paraId="1723BEF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802521F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C1532C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449A2A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7F1E0D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54C9CA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1A97DA1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161D80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hmotný majetek neodpisovaný</w:t>
            </w:r>
          </w:p>
        </w:tc>
      </w:tr>
      <w:tr w:rsidR="002842CC" w14:paraId="3FC3E03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E45515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44E7E3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Pozemky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24D481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5 056 131,96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D29B9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7 114,90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A749B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5 063 246,86 </w:t>
            </w:r>
          </w:p>
        </w:tc>
      </w:tr>
      <w:tr w:rsidR="002842CC" w14:paraId="06A25864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87DD66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E9621C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Kulturní předměty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99ACC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273 807,00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8602A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2132B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273 807,00 </w:t>
            </w:r>
          </w:p>
        </w:tc>
      </w:tr>
      <w:tr w:rsidR="002842CC" w14:paraId="18D43F2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D25AEA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9A8EFB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Dlouhodobý nehmotný majetek určený k prodeji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10207A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5ECF51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E82BE8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106931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187632F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1F4B56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Dlouhodobý hmotný majetek určený k prodeji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DFF42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1A65DC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694EF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4852D2B5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64450EB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Nedokončený a pořizovaný dlouhodobý majetek</w:t>
            </w:r>
          </w:p>
        </w:tc>
      </w:tr>
      <w:tr w:rsidR="002842CC" w14:paraId="1CFF189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C6A3B2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26B1E8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Nedokončený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27E19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2 426 700,30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A7E6A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50 626,00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48AC1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2 477 326,30 </w:t>
            </w:r>
          </w:p>
        </w:tc>
      </w:tr>
      <w:tr w:rsidR="002842CC" w14:paraId="2765E42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15F4D13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01C7AD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Nedokončený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FA05E2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963 579,00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6489BE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270 906,90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923E1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1 234 485,90 </w:t>
            </w:r>
          </w:p>
        </w:tc>
      </w:tr>
      <w:tr w:rsidR="002842CC" w14:paraId="3BC663D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AEDC10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E12C06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Pořizovaný dlouhodobý finanční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6BCBE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279C49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76C73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2984E08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4F0686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5E0F2B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Uspořádací účet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tech.zhodnocení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dlouhod.nehmotného</w:t>
            </w:r>
            <w:proofErr w:type="spellEnd"/>
            <w:r>
              <w:rPr>
                <w:rFonts w:ascii="Arial" w:hAnsi="Arial"/>
                <w:sz w:val="16"/>
              </w:rPr>
              <w:t xml:space="preserve">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1CCD13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8215C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E8B1A8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AEC7D6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9A6FCE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640090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Uspořádací účet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tech.zhodnocení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dlouhod.hmotného</w:t>
            </w:r>
            <w:proofErr w:type="spellEnd"/>
            <w:r>
              <w:rPr>
                <w:rFonts w:ascii="Arial" w:hAnsi="Arial"/>
                <w:sz w:val="16"/>
              </w:rPr>
              <w:t xml:space="preserve">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1A7EBE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10B40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5D797F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1CC8161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D946AA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Oprávky k dlouhodobému nehmotnému majetku</w:t>
            </w:r>
          </w:p>
        </w:tc>
      </w:tr>
      <w:tr w:rsidR="002842CC" w14:paraId="73C186B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D8C319F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65849E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nehmotným výsledkům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17CBA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FEDA4D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DA4CD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1FC8F30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25A6C2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1F310D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softwaru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D9122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9AD93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8B9B1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7AB058D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B21411D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5CBFE5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ocenitelným právům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E9B69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0F587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C08B6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52EE86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A4CFDF4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6B76F5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drobnému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37B7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29 270,00-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27DC6C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E3F806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29 270,00-</w:t>
            </w:r>
          </w:p>
        </w:tc>
      </w:tr>
      <w:tr w:rsidR="002842CC" w14:paraId="6A03EFD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395CB12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49C58B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ostatnímu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D0442F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789D97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E67AA7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2CD75CE1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3415367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Oprávky k dlouhodobému hmotnému majetku</w:t>
            </w:r>
          </w:p>
        </w:tc>
      </w:tr>
      <w:tr w:rsidR="002842CC" w14:paraId="4FEC9DF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D1301EC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D3DA0F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ke stavbám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53E7B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12 614 632,00-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DEDFB4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867 552,00-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DCCABE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13 482 184,00-</w:t>
            </w:r>
          </w:p>
        </w:tc>
      </w:tr>
      <w:tr w:rsidR="002842CC" w14:paraId="4EDD3FC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3757BD4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D1C3F1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Oprávky k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samost.hmot</w:t>
            </w:r>
            <w:proofErr w:type="gramEnd"/>
            <w:r>
              <w:rPr>
                <w:rFonts w:ascii="Arial" w:hAnsi="Arial"/>
                <w:sz w:val="16"/>
              </w:rPr>
              <w:t>.movitým</w:t>
            </w:r>
            <w:proofErr w:type="spellEnd"/>
            <w:r>
              <w:rPr>
                <w:rFonts w:ascii="Arial" w:hAnsi="Arial"/>
                <w:sz w:val="16"/>
              </w:rPr>
              <w:t xml:space="preserve"> věcem a souborům </w:t>
            </w:r>
            <w:proofErr w:type="spellStart"/>
            <w:r>
              <w:rPr>
                <w:rFonts w:ascii="Arial" w:hAnsi="Arial"/>
                <w:sz w:val="16"/>
              </w:rPr>
              <w:t>hmot.mov.věcí</w:t>
            </w:r>
            <w:proofErr w:type="spellEnd"/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AD55B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515 473,00-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7BDE05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223 816,00-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5520E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739 289,00-</w:t>
            </w:r>
          </w:p>
        </w:tc>
      </w:tr>
      <w:tr w:rsidR="002842CC" w14:paraId="37AA9C74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8E5602F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2A7B43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pěstitelským celkům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6B9138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2EACF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AF06F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5CD90E5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740D18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CB200A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drobnému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3CFE8C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1 763 736,76-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20DEB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89 263,00-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0E2CC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1 852 999,76-</w:t>
            </w:r>
          </w:p>
        </w:tc>
      </w:tr>
      <w:tr w:rsidR="002842CC" w14:paraId="01D0E640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E07C1A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A9BDC6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ostatnímu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86468D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16C3C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76110D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0F3960D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461DD14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Zboží a ostatní zásoby</w:t>
            </w:r>
          </w:p>
        </w:tc>
      </w:tr>
      <w:tr w:rsidR="002842CC" w14:paraId="7D1A3E9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BD02CBE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C513B7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Pořízení zboží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362D2F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143BBD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E8AC7A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7CDD76E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2E0EAEB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9A12A2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Zboží na skladě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6DA68C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335 345,08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F2F2B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27 681,52-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55139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307 663,56 </w:t>
            </w:r>
          </w:p>
        </w:tc>
      </w:tr>
      <w:tr w:rsidR="002842CC" w14:paraId="6CDD75B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72736BC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66BBAC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Zboží na cestě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E8BD5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B42E5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62658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73F1D60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6F98B2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E5C2E5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zásoby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169700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FC9D6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2E795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</w:tbl>
    <w:p w14:paraId="1FAD633A" w14:textId="77777777" w:rsidR="002842CC" w:rsidRDefault="002842CC">
      <w:pPr>
        <w:spacing w:after="0" w:line="1" w:lineRule="auto"/>
        <w:sectPr w:rsidR="002842CC">
          <w:headerReference w:type="default" r:id="rId73"/>
          <w:footerReference w:type="default" r:id="rId74"/>
          <w:headerReference w:type="first" r:id="rId75"/>
          <w:footerReference w:type="first" r:id="rId7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42CC" w14:paraId="5F713F14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59C46C07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42CC" w14:paraId="588151F1" w14:textId="77777777">
        <w:trPr>
          <w:cantSplit/>
        </w:trPr>
        <w:tc>
          <w:tcPr>
            <w:tcW w:w="10769" w:type="dxa"/>
            <w:gridSpan w:val="5"/>
          </w:tcPr>
          <w:p w14:paraId="168DC9B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VII. VYÚČTOVÁNÍ FIN. VZTAHŮ K ROZPOČTŮM KRAJŮ, OBCÍ, DSO A VNITŘNÍ PŘEVODY</w:t>
            </w:r>
          </w:p>
        </w:tc>
      </w:tr>
      <w:tr w:rsidR="002842CC" w14:paraId="34DA8109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7431752C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4630" w:type="dxa"/>
            <w:tcBorders>
              <w:top w:val="single" w:sz="0" w:space="0" w:color="auto"/>
            </w:tcBorders>
            <w:shd w:val="clear" w:color="auto" w:fill="E3E3E3"/>
          </w:tcPr>
          <w:p w14:paraId="28690508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FF2DB0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2CA3EB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3D4C6C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3D94FE5A" w14:textId="77777777" w:rsidR="002842CC" w:rsidRDefault="002842CC">
      <w:pPr>
        <w:spacing w:after="0" w:line="1" w:lineRule="auto"/>
        <w:sectPr w:rsidR="002842CC">
          <w:headerReference w:type="default" r:id="rId77"/>
          <w:footerReference w:type="default" r:id="rId78"/>
          <w:headerReference w:type="first" r:id="rId79"/>
          <w:footerReference w:type="first" r:id="rId8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42CC" w14:paraId="08CE7674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17EE927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5321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3676D6C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obcím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81A2C1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99 800,00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F1A571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100 193,00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08C7E1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100 193,00 </w:t>
            </w:r>
          </w:p>
        </w:tc>
      </w:tr>
      <w:tr w:rsidR="002842CC" w14:paraId="10760E13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73A2ECC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5323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4C6331D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krajům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7BD5F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CBCB1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E3BA00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</w:tr>
      <w:tr w:rsidR="002842CC" w14:paraId="12ECC7F3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1C069BD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5329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4496202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neinvestiční transfery veřejným rozpočtům územní úrovně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5CAB8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42DEDD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41 236,00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0AB5C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41 236,00 </w:t>
            </w:r>
          </w:p>
        </w:tc>
      </w:tr>
      <w:tr w:rsidR="002842CC" w14:paraId="60CAF9F6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20BF664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6349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69C3B58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investiční transfery veřejným rozpočtům územní úrovně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18DF2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120 000,00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3636D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FE35F4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</w:tr>
      <w:tr w:rsidR="002842CC" w14:paraId="0112D5CE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65E4440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4AA0ECB8" w14:textId="77777777" w:rsidR="002842CC" w:rsidRDefault="002842CC">
      <w:pPr>
        <w:spacing w:after="0" w:line="1" w:lineRule="auto"/>
        <w:sectPr w:rsidR="002842CC">
          <w:headerReference w:type="default" r:id="rId81"/>
          <w:footerReference w:type="default" r:id="rId82"/>
          <w:headerReference w:type="first" r:id="rId83"/>
          <w:footerReference w:type="first" r:id="rId8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646"/>
        <w:gridCol w:w="3446"/>
        <w:gridCol w:w="1508"/>
        <w:gridCol w:w="1507"/>
        <w:gridCol w:w="1508"/>
        <w:gridCol w:w="1508"/>
      </w:tblGrid>
      <w:tr w:rsidR="002842CC" w14:paraId="72514BC5" w14:textId="77777777">
        <w:trPr>
          <w:cantSplit/>
        </w:trPr>
        <w:tc>
          <w:tcPr>
            <w:tcW w:w="10769" w:type="dxa"/>
            <w:gridSpan w:val="7"/>
          </w:tcPr>
          <w:p w14:paraId="1AA6211E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VIII. VYÚČTOVÁNÍ FIN. VZTAHŮ KE ST. ROZPOČTU, ST. FONDŮM A NÁRODNÍMU FONDU</w:t>
            </w:r>
          </w:p>
        </w:tc>
      </w:tr>
      <w:tr w:rsidR="002842CC" w14:paraId="5ADA1D78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33D4B689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UZ</w:t>
            </w:r>
          </w:p>
        </w:tc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026B63E4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6CE3C531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7910DED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(Příjmy)</w:t>
            </w:r>
          </w:p>
        </w:tc>
        <w:tc>
          <w:tcPr>
            <w:tcW w:w="1507" w:type="dxa"/>
            <w:tcBorders>
              <w:top w:val="single" w:sz="0" w:space="0" w:color="auto"/>
            </w:tcBorders>
            <w:shd w:val="clear" w:color="auto" w:fill="E3E3E3"/>
          </w:tcPr>
          <w:p w14:paraId="1740C5A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(Výdaje)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2AEA72E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(Příjmy)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7F46D15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(Výdaje)</w:t>
            </w:r>
          </w:p>
        </w:tc>
      </w:tr>
      <w:tr w:rsidR="002842CC" w14:paraId="0B8F77DC" w14:textId="77777777">
        <w:trPr>
          <w:cantSplit/>
        </w:trPr>
        <w:tc>
          <w:tcPr>
            <w:tcW w:w="10769" w:type="dxa"/>
            <w:gridSpan w:val="7"/>
            <w:tcBorders>
              <w:top w:val="single" w:sz="0" w:space="0" w:color="auto"/>
            </w:tcBorders>
          </w:tcPr>
          <w:p w14:paraId="7CA9723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9F5D850" w14:textId="77777777" w:rsidR="002842CC" w:rsidRDefault="002842CC">
      <w:pPr>
        <w:spacing w:after="0" w:line="1" w:lineRule="auto"/>
        <w:sectPr w:rsidR="002842CC">
          <w:headerReference w:type="default" r:id="rId85"/>
          <w:footerReference w:type="default" r:id="rId86"/>
          <w:headerReference w:type="first" r:id="rId87"/>
          <w:footerReference w:type="first" r:id="rId8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646"/>
        <w:gridCol w:w="3446"/>
        <w:gridCol w:w="1508"/>
        <w:gridCol w:w="1507"/>
        <w:gridCol w:w="1508"/>
        <w:gridCol w:w="1508"/>
      </w:tblGrid>
      <w:tr w:rsidR="002842CC" w14:paraId="27E0CC5D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0778410B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29030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B63FD84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4116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36018579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Ostatní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neinv.přijaté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transfery ze st. rozpočtu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36A489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116 671,00 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F70070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7CA4B5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116 671,00 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B84FF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1876F764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60CDB8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29030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64DEE41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6BA205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116 671,00 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D774C3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4B3FD6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116 671,00 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80D11F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2842CC" w14:paraId="3FAFCE00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6FD75D2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89024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649DBF7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12C84C8C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92D4F6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A4D0E1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92388F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34A2D1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198C2D5B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67EB44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89024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5D63525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5C1BF3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4D21EC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BF300F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47A0E8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2842CC" w14:paraId="272832D2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31B4CD82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89025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03CB8B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3486F8B5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900026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50684E8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C99849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880256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7200E8A3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4C325790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89025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42560EC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4213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7A818523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ze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5DD8D4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2F8260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7BF913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B32AC1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4AB1C61E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7E99FD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89025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8A5C0DD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9E4BC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7168E2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7597DF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F430F6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2842CC" w14:paraId="1E4B84EB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10A4AA3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2DE0B9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6122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3B702295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Stroje, přístroje a zařízení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7EB8FD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2F9D93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52 720,00 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0DD51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BB588B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52 720,00 </w:t>
            </w:r>
          </w:p>
        </w:tc>
      </w:tr>
      <w:tr w:rsidR="002842CC" w14:paraId="6C3A5BE6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236DF1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89517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E189C1E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129F7E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2190E7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52 720,00 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64C12F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F80689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52 720,00 </w:t>
            </w:r>
          </w:p>
        </w:tc>
      </w:tr>
      <w:tr w:rsidR="002842CC" w14:paraId="1AFE084C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15E472FB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781BB45D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6122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59E341EE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Stroje, přístroje a zařízení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E6521E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8D2579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93 724,00 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877DA9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90A4B7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93 724,00 </w:t>
            </w:r>
          </w:p>
        </w:tc>
      </w:tr>
      <w:tr w:rsidR="002842CC" w14:paraId="72BF6E1F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E910D0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89518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DAD689C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09302D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2DFACB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93 724,00 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9F2E44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62CE0F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93 724,00 </w:t>
            </w:r>
          </w:p>
        </w:tc>
      </w:tr>
      <w:tr w:rsidR="002842CC" w14:paraId="2EA12AC0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34F087E9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98037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A9AB7C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6C8A4295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Neinvestiční přijaté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transf.z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všeob.pokl.správy</w:t>
            </w:r>
            <w:proofErr w:type="spellEnd"/>
            <w:r>
              <w:rPr>
                <w:rFonts w:ascii="Arial" w:hAnsi="Arial"/>
                <w:sz w:val="14"/>
              </w:rPr>
              <w:t xml:space="preserve"> SR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F294BC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79 005,00 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3E4D290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12B9E3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79 005,07 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160EE4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3339138E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7F1DA6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98037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4543BF2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E8C721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79 005,00 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D0147D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52D4C7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79 005,07 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5DBFB0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2842CC" w14:paraId="7C0218BA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FAFFF49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98071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DE15F0D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1A082CCC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Neinvestiční přijaté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transf.z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všeob.pokl.správy</w:t>
            </w:r>
            <w:proofErr w:type="spellEnd"/>
            <w:r>
              <w:rPr>
                <w:rFonts w:ascii="Arial" w:hAnsi="Arial"/>
                <w:sz w:val="14"/>
              </w:rPr>
              <w:t xml:space="preserve"> SR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AB54F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31 000,00 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35E867A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FDDEB5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31 000,00 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F99D80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36F90A0E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777B85C9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98071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58C877B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5021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1DA57F86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119FB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CD4B2E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14 750,00 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6DF4D6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FA98FA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14 750,00 </w:t>
            </w:r>
          </w:p>
        </w:tc>
      </w:tr>
      <w:tr w:rsidR="002842CC" w14:paraId="015CF601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0B0395C1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98071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394B85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5139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1B7100C1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Nákup materiálu </w:t>
            </w:r>
            <w:proofErr w:type="spellStart"/>
            <w:r>
              <w:rPr>
                <w:rFonts w:ascii="Arial" w:hAnsi="Arial"/>
                <w:sz w:val="14"/>
              </w:rPr>
              <w:t>j.n</w:t>
            </w:r>
            <w:proofErr w:type="spellEnd"/>
            <w:r>
              <w:rPr>
                <w:rFonts w:ascii="Arial" w:hAnsi="Arial"/>
                <w:sz w:val="14"/>
              </w:rPr>
              <w:t>.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936BE7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243580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470,00 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385C06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D32651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470,00 </w:t>
            </w:r>
          </w:p>
        </w:tc>
      </w:tr>
      <w:tr w:rsidR="002842CC" w14:paraId="75D7C0B4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66564540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98071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16AB8DA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5175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4E653593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BC52B4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61B468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910,00 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F6E425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3F33F8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910,00 </w:t>
            </w:r>
          </w:p>
        </w:tc>
      </w:tr>
      <w:tr w:rsidR="002842CC" w14:paraId="3D4265C7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108A3D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98071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383337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Účel. </w:t>
            </w:r>
            <w:proofErr w:type="spellStart"/>
            <w:r>
              <w:rPr>
                <w:rFonts w:ascii="Arial" w:hAnsi="Arial"/>
                <w:b/>
                <w:sz w:val="14"/>
              </w:rPr>
              <w:t>dot</w:t>
            </w:r>
            <w:proofErr w:type="spellEnd"/>
            <w:r>
              <w:rPr>
                <w:rFonts w:ascii="Arial" w:hAnsi="Arial"/>
                <w:b/>
                <w:sz w:val="14"/>
              </w:rPr>
              <w:t>. na výdaje při volbách do Parlamentu ČR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B5A68E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31 000,00 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6760A9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16 130,00 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9819CC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31 000,00 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C672D5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16 130,00 </w:t>
            </w:r>
          </w:p>
        </w:tc>
      </w:tr>
    </w:tbl>
    <w:p w14:paraId="3747459B" w14:textId="77777777" w:rsidR="002842CC" w:rsidRDefault="002842CC">
      <w:pPr>
        <w:spacing w:after="0" w:line="1" w:lineRule="auto"/>
        <w:sectPr w:rsidR="002842CC">
          <w:headerReference w:type="default" r:id="rId89"/>
          <w:footerReference w:type="default" r:id="rId90"/>
          <w:headerReference w:type="first" r:id="rId91"/>
          <w:footerReference w:type="first" r:id="rId9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769"/>
      </w:tblGrid>
      <w:tr w:rsidR="002842CC" w14:paraId="509EE4E6" w14:textId="77777777">
        <w:trPr>
          <w:cantSplit/>
        </w:trPr>
        <w:tc>
          <w:tcPr>
            <w:tcW w:w="10769" w:type="dxa"/>
          </w:tcPr>
          <w:p w14:paraId="44461BA2" w14:textId="77777777" w:rsidR="002842CC" w:rsidRDefault="002842CC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2842CC" w14:paraId="3C07DB97" w14:textId="77777777">
        <w:trPr>
          <w:cantSplit/>
        </w:trPr>
        <w:tc>
          <w:tcPr>
            <w:tcW w:w="10769" w:type="dxa"/>
          </w:tcPr>
          <w:p w14:paraId="7AC03D9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IX. ZPRÁVA O VÝSLEDKU PŘEZKOUMÁNÍ HOSPODAŘENÍ</w:t>
            </w:r>
          </w:p>
        </w:tc>
      </w:tr>
      <w:tr w:rsidR="002842CC" w14:paraId="10AFEFF1" w14:textId="77777777">
        <w:trPr>
          <w:cantSplit/>
        </w:trPr>
        <w:tc>
          <w:tcPr>
            <w:tcW w:w="10769" w:type="dxa"/>
          </w:tcPr>
          <w:p w14:paraId="148014F0" w14:textId="77777777" w:rsidR="002842CC" w:rsidRDefault="002842CC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2842CC" w14:paraId="08AD7A7F" w14:textId="77777777">
        <w:trPr>
          <w:cantSplit/>
        </w:trPr>
        <w:tc>
          <w:tcPr>
            <w:tcW w:w="10769" w:type="dxa"/>
            <w:shd w:val="clear" w:color="auto" w:fill="E3E3E3"/>
          </w:tcPr>
          <w:p w14:paraId="48949F3B" w14:textId="77777777" w:rsidR="002842CC" w:rsidRPr="00707AE0" w:rsidRDefault="00D13AB2">
            <w:pPr>
              <w:spacing w:after="0" w:line="240" w:lineRule="auto"/>
              <w:rPr>
                <w:rFonts w:ascii="Arial" w:hAnsi="Arial"/>
                <w:iCs/>
              </w:rPr>
            </w:pPr>
            <w:r w:rsidRPr="00707AE0">
              <w:rPr>
                <w:rFonts w:ascii="Arial" w:hAnsi="Arial"/>
                <w:iCs/>
              </w:rPr>
              <w:t>viz. příloha č. 1</w:t>
            </w:r>
          </w:p>
        </w:tc>
      </w:tr>
      <w:tr w:rsidR="002842CC" w14:paraId="13EADAC3" w14:textId="77777777">
        <w:trPr>
          <w:cantSplit/>
        </w:trPr>
        <w:tc>
          <w:tcPr>
            <w:tcW w:w="10769" w:type="dxa"/>
          </w:tcPr>
          <w:p w14:paraId="0241085F" w14:textId="77777777" w:rsidR="002842CC" w:rsidRDefault="002842CC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2842CC" w14:paraId="619E5079" w14:textId="77777777">
        <w:trPr>
          <w:cantSplit/>
        </w:trPr>
        <w:tc>
          <w:tcPr>
            <w:tcW w:w="10769" w:type="dxa"/>
          </w:tcPr>
          <w:p w14:paraId="498962E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X. FINANČNÍ HOSPODAŘENÍ ZŘÍZENÝCH PRÁVNICKÝCH OSOB A HOSPODAŘENÍ S JEJICH MAJETKEM</w:t>
            </w:r>
          </w:p>
          <w:p w14:paraId="33D731CD" w14:textId="72922198" w:rsidR="004D2CDF" w:rsidRPr="004D2CDF" w:rsidRDefault="004D2CDF">
            <w:pPr>
              <w:spacing w:after="0" w:line="240" w:lineRule="auto"/>
              <w:rPr>
                <w:rFonts w:ascii="Arial" w:hAnsi="Arial"/>
                <w:bCs/>
                <w:color w:val="000080"/>
                <w:sz w:val="25"/>
              </w:rPr>
            </w:pPr>
            <w:r>
              <w:rPr>
                <w:rFonts w:ascii="Arial" w:hAnsi="Arial"/>
                <w:bCs/>
                <w:color w:val="000080"/>
                <w:sz w:val="25"/>
              </w:rPr>
              <w:t>Obec Vyskeř nevede hospodářskou činnost.</w:t>
            </w:r>
          </w:p>
        </w:tc>
      </w:tr>
      <w:tr w:rsidR="002842CC" w14:paraId="49C58C56" w14:textId="77777777">
        <w:trPr>
          <w:cantSplit/>
        </w:trPr>
        <w:tc>
          <w:tcPr>
            <w:tcW w:w="10769" w:type="dxa"/>
          </w:tcPr>
          <w:p w14:paraId="11822B58" w14:textId="77777777" w:rsidR="002842CC" w:rsidRDefault="002842CC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C602E7" w14:paraId="7C92BBF2" w14:textId="77777777">
        <w:trPr>
          <w:cantSplit/>
        </w:trPr>
        <w:tc>
          <w:tcPr>
            <w:tcW w:w="10769" w:type="dxa"/>
          </w:tcPr>
          <w:p w14:paraId="3AA59004" w14:textId="1CF40ED6" w:rsidR="00C602E7" w:rsidRDefault="00C602E7" w:rsidP="00C602E7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XI. OSTATNÍ DOPLŇUJÍCÍ ÚDAJE</w:t>
            </w:r>
          </w:p>
        </w:tc>
      </w:tr>
    </w:tbl>
    <w:p w14:paraId="13863CEC" w14:textId="3539CBAE" w:rsidR="00D13AB2" w:rsidRPr="00084652" w:rsidRDefault="00FF6A7F">
      <w:pPr>
        <w:rPr>
          <w:b/>
          <w:bCs/>
          <w:sz w:val="24"/>
          <w:szCs w:val="24"/>
        </w:rPr>
      </w:pPr>
      <w:r>
        <w:rPr>
          <w:sz w:val="24"/>
          <w:szCs w:val="24"/>
        </w:rPr>
        <w:t>Stav běžných účtů k 31.12.2021</w:t>
      </w:r>
      <w:r w:rsidR="00084652">
        <w:rPr>
          <w:sz w:val="24"/>
          <w:szCs w:val="24"/>
        </w:rPr>
        <w:t xml:space="preserve">     </w:t>
      </w:r>
      <w:r w:rsidR="00084652">
        <w:rPr>
          <w:b/>
          <w:bCs/>
          <w:sz w:val="24"/>
          <w:szCs w:val="24"/>
        </w:rPr>
        <w:t>16,765.587,58 Kč</w:t>
      </w:r>
    </w:p>
    <w:p w14:paraId="42CCD2D6" w14:textId="46C1470A" w:rsidR="00FF6A7F" w:rsidRDefault="00FF6A7F">
      <w:pPr>
        <w:rPr>
          <w:sz w:val="24"/>
          <w:szCs w:val="24"/>
        </w:rPr>
      </w:pPr>
    </w:p>
    <w:p w14:paraId="7FCF28AA" w14:textId="49580063" w:rsidR="00FF6A7F" w:rsidRDefault="00FF6A7F">
      <w:pPr>
        <w:rPr>
          <w:sz w:val="24"/>
          <w:szCs w:val="24"/>
        </w:rPr>
      </w:pPr>
    </w:p>
    <w:p w14:paraId="5013AEE7" w14:textId="1E29C510" w:rsidR="00FF6A7F" w:rsidRDefault="00FF6A7F">
      <w:pPr>
        <w:rPr>
          <w:sz w:val="24"/>
          <w:szCs w:val="24"/>
        </w:rPr>
      </w:pPr>
    </w:p>
    <w:p w14:paraId="4379B4EE" w14:textId="1369E91A" w:rsidR="00FF6A7F" w:rsidRDefault="00FF6A7F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USNESENÍ</w:t>
      </w:r>
    </w:p>
    <w:p w14:paraId="61204244" w14:textId="789385A7" w:rsidR="00FF6A7F" w:rsidRPr="00AD4A29" w:rsidRDefault="00FF6A7F">
      <w:pPr>
        <w:rPr>
          <w:sz w:val="24"/>
          <w:szCs w:val="24"/>
        </w:rPr>
      </w:pPr>
      <w:r w:rsidRPr="00AD4A29">
        <w:rPr>
          <w:sz w:val="24"/>
          <w:szCs w:val="24"/>
        </w:rPr>
        <w:t xml:space="preserve">Zastupitelstvo obce schvaluje celoroční hospodaření obce </w:t>
      </w:r>
      <w:r w:rsidR="00AD4A29" w:rsidRPr="00AD4A29">
        <w:rPr>
          <w:sz w:val="24"/>
          <w:szCs w:val="24"/>
        </w:rPr>
        <w:t>V</w:t>
      </w:r>
      <w:r w:rsidRPr="00AD4A29">
        <w:rPr>
          <w:sz w:val="24"/>
          <w:szCs w:val="24"/>
        </w:rPr>
        <w:t>yskeř</w:t>
      </w:r>
      <w:r w:rsidR="00BD0F4C" w:rsidRPr="00AD4A29">
        <w:rPr>
          <w:sz w:val="24"/>
          <w:szCs w:val="24"/>
        </w:rPr>
        <w:t xml:space="preserve"> a Závěrečný účet obce Vyskeř za rok 2021 včetně Zprávy</w:t>
      </w:r>
      <w:r w:rsidR="00AD4A29" w:rsidRPr="00AD4A29">
        <w:rPr>
          <w:sz w:val="24"/>
          <w:szCs w:val="24"/>
        </w:rPr>
        <w:t xml:space="preserve"> o výsledku přezkoumání hospodaření obce Vyskeř za rok 2021 s vyjádřením</w:t>
      </w:r>
    </w:p>
    <w:p w14:paraId="66614076" w14:textId="28A17E0B" w:rsidR="00AD4A29" w:rsidRPr="00AD4A29" w:rsidRDefault="00AD4A29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</w:t>
      </w:r>
      <w:r>
        <w:rPr>
          <w:b/>
          <w:bCs/>
          <w:sz w:val="28"/>
          <w:szCs w:val="28"/>
        </w:rPr>
        <w:t>bez výhrad</w:t>
      </w:r>
      <w:r>
        <w:rPr>
          <w:b/>
          <w:bCs/>
          <w:sz w:val="24"/>
          <w:szCs w:val="24"/>
        </w:rPr>
        <w:t xml:space="preserve">                                             </w:t>
      </w:r>
    </w:p>
    <w:p w14:paraId="262E072D" w14:textId="4ED60F2E" w:rsidR="00AD4A29" w:rsidRDefault="00AD4A29">
      <w:pPr>
        <w:rPr>
          <w:b/>
          <w:bCs/>
          <w:sz w:val="24"/>
          <w:szCs w:val="24"/>
        </w:rPr>
      </w:pPr>
    </w:p>
    <w:p w14:paraId="05113CA5" w14:textId="300D8CF7" w:rsidR="00AD4A29" w:rsidRDefault="00AD4A29">
      <w:pPr>
        <w:rPr>
          <w:sz w:val="24"/>
          <w:szCs w:val="24"/>
        </w:rPr>
      </w:pPr>
    </w:p>
    <w:p w14:paraId="12E5B84C" w14:textId="36407CBF" w:rsidR="00AD4A29" w:rsidRDefault="00AD4A29">
      <w:pPr>
        <w:rPr>
          <w:sz w:val="24"/>
          <w:szCs w:val="24"/>
        </w:rPr>
      </w:pPr>
    </w:p>
    <w:p w14:paraId="62FE83CD" w14:textId="59133633" w:rsidR="00084652" w:rsidRDefault="00084652">
      <w:pPr>
        <w:rPr>
          <w:sz w:val="24"/>
          <w:szCs w:val="24"/>
        </w:rPr>
      </w:pPr>
    </w:p>
    <w:p w14:paraId="51131D7D" w14:textId="655F31E1" w:rsidR="00084652" w:rsidRDefault="00084652">
      <w:pPr>
        <w:rPr>
          <w:sz w:val="24"/>
          <w:szCs w:val="24"/>
        </w:rPr>
      </w:pPr>
    </w:p>
    <w:p w14:paraId="10096D0B" w14:textId="77777777" w:rsidR="00084652" w:rsidRDefault="00084652">
      <w:pPr>
        <w:rPr>
          <w:sz w:val="24"/>
          <w:szCs w:val="24"/>
        </w:rPr>
      </w:pPr>
    </w:p>
    <w:p w14:paraId="4175025E" w14:textId="40E89801" w:rsidR="00AD4A29" w:rsidRDefault="00AD4A29">
      <w:pPr>
        <w:rPr>
          <w:sz w:val="24"/>
          <w:szCs w:val="24"/>
        </w:rPr>
      </w:pPr>
    </w:p>
    <w:p w14:paraId="6DDB137F" w14:textId="19C87F1E" w:rsidR="00AD4A29" w:rsidRPr="00084652" w:rsidRDefault="00AD4A29">
      <w:pPr>
        <w:rPr>
          <w:sz w:val="24"/>
          <w:szCs w:val="24"/>
        </w:rPr>
      </w:pPr>
      <w:r>
        <w:rPr>
          <w:sz w:val="24"/>
          <w:szCs w:val="24"/>
        </w:rPr>
        <w:t>Vyvěšeno na úřední desce dne:</w:t>
      </w:r>
      <w:r w:rsidR="00084652">
        <w:rPr>
          <w:sz w:val="24"/>
          <w:szCs w:val="24"/>
        </w:rPr>
        <w:t xml:space="preserve">  </w:t>
      </w:r>
      <w:r w:rsidR="00084652">
        <w:rPr>
          <w:b/>
          <w:bCs/>
          <w:sz w:val="24"/>
          <w:szCs w:val="24"/>
        </w:rPr>
        <w:t>30.</w:t>
      </w:r>
      <w:r w:rsidR="00023E4B">
        <w:rPr>
          <w:b/>
          <w:bCs/>
          <w:sz w:val="24"/>
          <w:szCs w:val="24"/>
        </w:rPr>
        <w:t>5</w:t>
      </w:r>
      <w:r w:rsidR="00084652">
        <w:rPr>
          <w:b/>
          <w:bCs/>
          <w:sz w:val="24"/>
          <w:szCs w:val="24"/>
        </w:rPr>
        <w:t>.2022</w:t>
      </w:r>
    </w:p>
    <w:p w14:paraId="5F15CF75" w14:textId="4B7DC872" w:rsidR="00AD4A29" w:rsidRDefault="00AD4A29">
      <w:pPr>
        <w:rPr>
          <w:sz w:val="24"/>
          <w:szCs w:val="24"/>
        </w:rPr>
      </w:pPr>
      <w:r>
        <w:rPr>
          <w:sz w:val="24"/>
          <w:szCs w:val="24"/>
        </w:rPr>
        <w:t>Sejmuto z úřední desky dne:</w:t>
      </w:r>
    </w:p>
    <w:p w14:paraId="337F971B" w14:textId="40D4AA8B" w:rsidR="00AD4A29" w:rsidRDefault="00AD4A29">
      <w:pPr>
        <w:rPr>
          <w:sz w:val="24"/>
          <w:szCs w:val="24"/>
        </w:rPr>
      </w:pPr>
    </w:p>
    <w:p w14:paraId="399F7821" w14:textId="35D05777" w:rsidR="00AD4A29" w:rsidRDefault="00AD4A29">
      <w:pPr>
        <w:rPr>
          <w:sz w:val="24"/>
          <w:szCs w:val="24"/>
        </w:rPr>
      </w:pPr>
    </w:p>
    <w:p w14:paraId="14B84307" w14:textId="7BF0325D" w:rsidR="00AD4A29" w:rsidRDefault="00AD4A29">
      <w:pPr>
        <w:rPr>
          <w:sz w:val="24"/>
          <w:szCs w:val="24"/>
        </w:rPr>
      </w:pPr>
    </w:p>
    <w:p w14:paraId="48C91D49" w14:textId="66754AF7" w:rsidR="00AD4A29" w:rsidRDefault="00AD4A29">
      <w:pPr>
        <w:rPr>
          <w:sz w:val="24"/>
          <w:szCs w:val="24"/>
        </w:rPr>
      </w:pPr>
    </w:p>
    <w:p w14:paraId="3CC9D094" w14:textId="2553985B" w:rsidR="00AD4A29" w:rsidRDefault="00AD4A29">
      <w:pPr>
        <w:rPr>
          <w:sz w:val="24"/>
          <w:szCs w:val="24"/>
        </w:rPr>
      </w:pPr>
    </w:p>
    <w:p w14:paraId="1308A5B1" w14:textId="4DC9277B" w:rsidR="00AD4A29" w:rsidRDefault="00AD4A29">
      <w:pPr>
        <w:rPr>
          <w:sz w:val="24"/>
          <w:szCs w:val="24"/>
        </w:rPr>
      </w:pPr>
    </w:p>
    <w:p w14:paraId="38FC6BA8" w14:textId="46BADAEE" w:rsidR="00AD4A29" w:rsidRDefault="00AD4A29">
      <w:pPr>
        <w:rPr>
          <w:sz w:val="24"/>
          <w:szCs w:val="24"/>
        </w:rPr>
      </w:pPr>
    </w:p>
    <w:p w14:paraId="096DC092" w14:textId="528147ED" w:rsidR="00AD4A29" w:rsidRDefault="00AD4A29">
      <w:pPr>
        <w:rPr>
          <w:sz w:val="24"/>
          <w:szCs w:val="24"/>
        </w:rPr>
      </w:pPr>
    </w:p>
    <w:p w14:paraId="2B575D27" w14:textId="519D7D67" w:rsidR="00AD4A29" w:rsidRDefault="00AD4A29">
      <w:pPr>
        <w:rPr>
          <w:sz w:val="24"/>
          <w:szCs w:val="24"/>
        </w:rPr>
      </w:pPr>
    </w:p>
    <w:p w14:paraId="59C6801C" w14:textId="753A45F8" w:rsidR="00AD4A29" w:rsidRPr="00AD4A29" w:rsidRDefault="00AD4A29">
      <w:pPr>
        <w:rPr>
          <w:sz w:val="24"/>
          <w:szCs w:val="24"/>
        </w:rPr>
      </w:pPr>
      <w:r>
        <w:rPr>
          <w:sz w:val="24"/>
          <w:szCs w:val="24"/>
        </w:rPr>
        <w:t>Připomínky k návrhu Závěrečného účtu mohou občané uplatnit písemně ve lhůtě stanovené při jeho zveřejnění nebo ústně při projednávání na veřejném zasedání zastupitelstva obce dne 15.6.2022</w:t>
      </w:r>
      <w:r w:rsidR="00084652">
        <w:rPr>
          <w:sz w:val="24"/>
          <w:szCs w:val="24"/>
        </w:rPr>
        <w:t>.</w:t>
      </w:r>
    </w:p>
    <w:sectPr w:rsidR="00AD4A29" w:rsidRPr="00AD4A29">
      <w:headerReference w:type="default" r:id="rId93"/>
      <w:footerReference w:type="default" r:id="rId94"/>
      <w:headerReference w:type="first" r:id="rId95"/>
      <w:footerReference w:type="first" r:id="rId96"/>
      <w:type w:val="continuous"/>
      <w:pgSz w:w="11903" w:h="16833"/>
      <w:pgMar w:top="566" w:right="568" w:bottom="852" w:left="566" w:header="566" w:footer="85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0C8B4" w14:textId="77777777" w:rsidR="00702864" w:rsidRDefault="00702864">
      <w:pPr>
        <w:spacing w:after="0" w:line="240" w:lineRule="auto"/>
      </w:pPr>
      <w:r>
        <w:separator/>
      </w:r>
    </w:p>
  </w:endnote>
  <w:endnote w:type="continuationSeparator" w:id="0">
    <w:p w14:paraId="42D7EA45" w14:textId="77777777" w:rsidR="00702864" w:rsidRDefault="00702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C44D" w14:textId="77777777" w:rsidR="004022BF" w:rsidRDefault="004022B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49A86D8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DD94E39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F5217" w14:textId="77777777" w:rsidR="004022BF" w:rsidRDefault="004022BF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508D61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BF299F3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2586FB6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0C66114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6DFD68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9540210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49D2AD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17084A3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A3FB3C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FD5703C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3BB4241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14FC137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10695BE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6D47A6C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6C58F4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0534D34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A62801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D817495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AE68DA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771FC3D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1F4F8EC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7255C37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9433F2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1529C4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559231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D5DDFA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599FA1F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1537440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272BF89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B9250A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50926D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7B0CF2F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9C74A3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A42A52B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22ADD0C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A693F4A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B6B555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53D4ACC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DA56A8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DFA7D4A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26925C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44D3EA5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30B4DE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DE91D07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1580E9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B2C662A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218B6069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8403058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D483FF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AF7BE3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5B30837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E54182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BD5400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564EC97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C7A06E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D0E665F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2BAFCD8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C239248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7A5234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A37BEF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5B506411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D31D1F4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E8B8D1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B8CAB1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6EFD51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522E674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5E38B43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4A7A38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1793794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08CE0A8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3FFDF888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D8E87D6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330CE6E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FF4F2A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3951DD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92DF82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627F4C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A49A41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F14242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AB64F7C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535B4FD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BFAE62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3A75069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597C533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8F7F" w14:textId="77777777" w:rsidR="00702864" w:rsidRDefault="00702864">
      <w:pPr>
        <w:spacing w:after="0" w:line="240" w:lineRule="auto"/>
      </w:pPr>
      <w:r>
        <w:separator/>
      </w:r>
    </w:p>
  </w:footnote>
  <w:footnote w:type="continuationSeparator" w:id="0">
    <w:p w14:paraId="46FA7E36" w14:textId="77777777" w:rsidR="00702864" w:rsidRDefault="00702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756CC" w14:textId="77777777" w:rsidR="004022BF" w:rsidRDefault="004022B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"/>
      <w:gridCol w:w="2154"/>
      <w:gridCol w:w="1292"/>
      <w:gridCol w:w="1724"/>
      <w:gridCol w:w="1292"/>
      <w:gridCol w:w="2154"/>
      <w:gridCol w:w="1077"/>
    </w:tblGrid>
    <w:tr w:rsidR="002842CC" w14:paraId="2469A97A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78DDC5E5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6EFDDF5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1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2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C6D33D1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3FED5253" w14:textId="77777777">
      <w:trPr>
        <w:cantSplit/>
      </w:trPr>
      <w:tc>
        <w:tcPr>
          <w:tcW w:w="10769" w:type="dxa"/>
          <w:gridSpan w:val="7"/>
        </w:tcPr>
        <w:p w14:paraId="04976AEA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2842CC" w14:paraId="0D2BAA3D" w14:textId="77777777">
      <w:trPr>
        <w:cantSplit/>
      </w:trPr>
      <w:tc>
        <w:tcPr>
          <w:tcW w:w="1076" w:type="dxa"/>
        </w:tcPr>
        <w:p w14:paraId="0E7C004A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4623CAF5" w14:textId="77777777" w:rsidR="002842CC" w:rsidRDefault="00D13AB2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  <w:proofErr w:type="gramStart"/>
          <w:r>
            <w:rPr>
              <w:rFonts w:ascii="Arial" w:hAnsi="Arial"/>
              <w:b/>
              <w:sz w:val="32"/>
            </w:rPr>
            <w:t>Obec  Vyskeř</w:t>
          </w:r>
          <w:proofErr w:type="gramEnd"/>
          <w:r>
            <w:rPr>
              <w:rFonts w:ascii="Arial" w:hAnsi="Arial"/>
              <w:b/>
              <w:sz w:val="32"/>
            </w:rPr>
            <w:t xml:space="preserve">                  5063 </w:t>
          </w:r>
        </w:p>
      </w:tc>
      <w:tc>
        <w:tcPr>
          <w:tcW w:w="1077" w:type="dxa"/>
        </w:tcPr>
        <w:p w14:paraId="662DFC0F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2842CC" w14:paraId="642E8C77" w14:textId="77777777">
      <w:trPr>
        <w:cantSplit/>
      </w:trPr>
      <w:tc>
        <w:tcPr>
          <w:tcW w:w="4522" w:type="dxa"/>
          <w:gridSpan w:val="3"/>
        </w:tcPr>
        <w:p w14:paraId="5F2E9104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1724" w:type="dxa"/>
        </w:tcPr>
        <w:p w14:paraId="187E42C3" w14:textId="77777777" w:rsidR="002842CC" w:rsidRDefault="00D13AB2">
          <w:pPr>
            <w:spacing w:after="0" w:line="240" w:lineRule="auto"/>
            <w:rPr>
              <w:rFonts w:ascii="Times New Roman" w:hAnsi="Times New Roman"/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7F1150B5" wp14:editId="56523E4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99795" cy="899795"/>
                <wp:effectExtent l="0" t="0" r="0" b="0"/>
                <wp:wrapNone/>
                <wp:docPr id="1" name="Report Imag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23" w:type="dxa"/>
          <w:gridSpan w:val="3"/>
        </w:tcPr>
        <w:p w14:paraId="3ED3F36E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2842CC" w14:paraId="3EA166C5" w14:textId="77777777">
      <w:trPr>
        <w:cantSplit/>
      </w:trPr>
      <w:tc>
        <w:tcPr>
          <w:tcW w:w="1076" w:type="dxa"/>
        </w:tcPr>
        <w:p w14:paraId="68CF9256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7E2DD6AA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3F912767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2842CC" w14:paraId="68135829" w14:textId="77777777">
      <w:trPr>
        <w:cantSplit/>
      </w:trPr>
      <w:tc>
        <w:tcPr>
          <w:tcW w:w="1076" w:type="dxa"/>
        </w:tcPr>
        <w:p w14:paraId="50F070ED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33291A60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4AE5AC64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2842CC" w14:paraId="534CFE52" w14:textId="77777777">
      <w:trPr>
        <w:cantSplit/>
      </w:trPr>
      <w:tc>
        <w:tcPr>
          <w:tcW w:w="1076" w:type="dxa"/>
        </w:tcPr>
        <w:p w14:paraId="492A02F2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6BBFE6E3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3C097EA9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2842CC" w14:paraId="1280894C" w14:textId="77777777">
      <w:trPr>
        <w:cantSplit/>
      </w:trPr>
      <w:tc>
        <w:tcPr>
          <w:tcW w:w="1076" w:type="dxa"/>
        </w:tcPr>
        <w:p w14:paraId="4BC58354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734C0ACC" w14:textId="2E2162D8" w:rsidR="002842CC" w:rsidRDefault="004022BF">
          <w:pPr>
            <w:spacing w:after="0" w:line="240" w:lineRule="auto"/>
            <w:jc w:val="center"/>
            <w:rPr>
              <w:rFonts w:ascii="Arial" w:hAnsi="Arial"/>
              <w:b/>
              <w:sz w:val="43"/>
            </w:rPr>
          </w:pPr>
          <w:r>
            <w:rPr>
              <w:rFonts w:ascii="Arial" w:hAnsi="Arial"/>
              <w:b/>
              <w:sz w:val="43"/>
            </w:rPr>
            <w:t xml:space="preserve">NÁVRH </w:t>
          </w:r>
          <w:r w:rsidR="00D13AB2">
            <w:rPr>
              <w:rFonts w:ascii="Arial" w:hAnsi="Arial"/>
              <w:b/>
              <w:sz w:val="43"/>
            </w:rPr>
            <w:t>ZÁVĚREČN</w:t>
          </w:r>
          <w:r>
            <w:rPr>
              <w:rFonts w:ascii="Arial" w:hAnsi="Arial"/>
              <w:b/>
              <w:sz w:val="43"/>
            </w:rPr>
            <w:t>ÉHO</w:t>
          </w:r>
          <w:r w:rsidR="00D13AB2">
            <w:rPr>
              <w:rFonts w:ascii="Arial" w:hAnsi="Arial"/>
              <w:b/>
              <w:sz w:val="43"/>
            </w:rPr>
            <w:t xml:space="preserve"> ÚČT</w:t>
          </w:r>
          <w:r>
            <w:rPr>
              <w:rFonts w:ascii="Arial" w:hAnsi="Arial"/>
              <w:b/>
              <w:sz w:val="43"/>
            </w:rPr>
            <w:t>U</w:t>
          </w:r>
          <w:r w:rsidR="00D13AB2">
            <w:rPr>
              <w:rFonts w:ascii="Arial" w:hAnsi="Arial"/>
              <w:b/>
              <w:sz w:val="43"/>
            </w:rPr>
            <w:t xml:space="preserve"> ZA ROK 2021</w:t>
          </w:r>
        </w:p>
      </w:tc>
      <w:tc>
        <w:tcPr>
          <w:tcW w:w="1077" w:type="dxa"/>
        </w:tcPr>
        <w:p w14:paraId="474739C8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2842CC" w14:paraId="283B373D" w14:textId="77777777">
      <w:trPr>
        <w:cantSplit/>
      </w:trPr>
      <w:tc>
        <w:tcPr>
          <w:tcW w:w="1076" w:type="dxa"/>
        </w:tcPr>
        <w:p w14:paraId="681FE1B4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  <w:tc>
        <w:tcPr>
          <w:tcW w:w="8616" w:type="dxa"/>
          <w:gridSpan w:val="5"/>
        </w:tcPr>
        <w:p w14:paraId="2A229FF7" w14:textId="77777777" w:rsidR="002842CC" w:rsidRDefault="00D13AB2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  <w:r>
            <w:rPr>
              <w:rFonts w:ascii="Arial" w:hAnsi="Arial"/>
              <w:b/>
              <w:sz w:val="16"/>
            </w:rPr>
            <w:t>(v Kč)</w:t>
          </w:r>
        </w:p>
      </w:tc>
      <w:tc>
        <w:tcPr>
          <w:tcW w:w="1077" w:type="dxa"/>
        </w:tcPr>
        <w:p w14:paraId="0D5F9DF3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</w:tr>
    <w:tr w:rsidR="002842CC" w14:paraId="480FC570" w14:textId="77777777">
      <w:trPr>
        <w:cantSplit/>
      </w:trPr>
      <w:tc>
        <w:tcPr>
          <w:tcW w:w="1076" w:type="dxa"/>
        </w:tcPr>
        <w:p w14:paraId="02C2EF56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0B64775C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2843B1FB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B5471" w14:textId="77777777" w:rsidR="004022BF" w:rsidRDefault="004022BF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5521232B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FB4F83D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CA4146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5DB07263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39FCE" w14:textId="77777777" w:rsidR="000418C0" w:rsidRDefault="00D13AB2">
    <w:r>
      <w:cr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2842CC" w14:paraId="02CC3550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3709600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13739F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EB6B861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1938EAC4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F25F55B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E42A637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DEF43A6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F0335EF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2842CC" w14:paraId="240B20AA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37932BFB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8DD5A" w14:textId="77777777" w:rsidR="000418C0" w:rsidRDefault="00D13AB2">
    <w:r>
      <w:cr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7585752C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3E9E87C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F88A714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087E6F6E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80474" w14:textId="77777777" w:rsidR="000418C0" w:rsidRDefault="00D13AB2">
    <w:r>
      <w:cr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2842CC" w14:paraId="21A2CB49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4A8D224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4B92767C" w14:textId="6C61AA7C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3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4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4CD850DB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2AEC2C7E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D5D6E4E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45DAEC9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906FFA8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C8A9112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2842CC" w14:paraId="0CBA11D8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4173A628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DA298" w14:textId="77777777" w:rsidR="000418C0" w:rsidRDefault="00D13AB2">
    <w:r>
      <w:cr/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3D25DE2F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EDF9ECD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3DBF11F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27BDF327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4AD1C" w14:textId="77777777" w:rsidR="000418C0" w:rsidRDefault="00D13AB2">
    <w:r>
      <w:cr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2842CC" w14:paraId="0B473F84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A332B98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381C277B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2B237B8B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6E7080DB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75C7163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4076B2EA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4BA8D95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3D6470D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2842CC" w14:paraId="0B398825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6D0C482B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B7ACA" w14:textId="77777777" w:rsidR="000418C0" w:rsidRDefault="00D13AB2">
    <w:r>
      <w:cr/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5F11309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830D1F5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3F374DA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DD6A8A8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6F0DE" w14:textId="77777777" w:rsidR="000418C0" w:rsidRDefault="00D13AB2">
    <w:r>
      <w:cr/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2842CC" w14:paraId="58ECD347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4BAABC20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6FFFFFEC" w14:textId="29D162C1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5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4B09FAF1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2F2A564F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07241EF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A5819F6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0E8A551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81B020C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2842CC" w14:paraId="0FDE225A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063DE746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4A4BD" w14:textId="77777777" w:rsidR="000418C0" w:rsidRDefault="00D13AB2">
    <w:r>
      <w:cr/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26E0F305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2F265D8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839DB85" w14:textId="1B9041D2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EA7652A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C3F68" w14:textId="77777777" w:rsidR="000418C0" w:rsidRDefault="00D13AB2">
    <w:r>
      <w:cr/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539"/>
      <w:gridCol w:w="3338"/>
      <w:gridCol w:w="431"/>
      <w:gridCol w:w="1400"/>
      <w:gridCol w:w="1831"/>
    </w:tblGrid>
    <w:tr w:rsidR="002842CC" w14:paraId="7AA7DE1B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CEC3C65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7DD5AE4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098CD3D9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560A96CD" w14:textId="77777777">
      <w:trPr>
        <w:cantSplit/>
      </w:trPr>
      <w:tc>
        <w:tcPr>
          <w:tcW w:w="10769" w:type="dxa"/>
          <w:gridSpan w:val="6"/>
        </w:tcPr>
        <w:p w14:paraId="1500AD71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III. FINANCOVÁNÍ (zapojení vlastních úspor a cizích zdrojů)</w:t>
          </w:r>
        </w:p>
      </w:tc>
    </w:tr>
    <w:tr w:rsidR="002842CC" w14:paraId="543700D2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F480CA3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položky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3A19C512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9AA271F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FAB9319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2842CC" w14:paraId="4855AFDC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5D2750DA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91AEC" w14:textId="77777777" w:rsidR="000418C0" w:rsidRDefault="00D13AB2">
    <w:r>
      <w:cr/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2E6EB29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EFBB3EF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932AE1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784C9EA2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CA169" w14:textId="77777777" w:rsidR="000418C0" w:rsidRDefault="00D13AB2">
    <w:r>
      <w:cr/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16"/>
      <w:gridCol w:w="1830"/>
      <w:gridCol w:w="1831"/>
      <w:gridCol w:w="431"/>
      <w:gridCol w:w="1400"/>
      <w:gridCol w:w="1831"/>
    </w:tblGrid>
    <w:tr w:rsidR="002842CC" w14:paraId="00CB378E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23575B1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4"/>
          <w:tcBorders>
            <w:bottom w:val="single" w:sz="0" w:space="0" w:color="auto"/>
          </w:tcBorders>
        </w:tcPr>
        <w:p w14:paraId="37F0EDE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0E29DC4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33E09DD2" w14:textId="77777777">
      <w:trPr>
        <w:cantSplit/>
      </w:trPr>
      <w:tc>
        <w:tcPr>
          <w:tcW w:w="10769" w:type="dxa"/>
          <w:gridSpan w:val="7"/>
        </w:tcPr>
        <w:p w14:paraId="0F1F03C7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IV. STAVY A OBRATY NA BANKOVNÍCH ÚČTECH</w:t>
          </w:r>
        </w:p>
      </w:tc>
    </w:tr>
    <w:tr w:rsidR="002842CC" w14:paraId="10952FE4" w14:textId="77777777">
      <w:trPr>
        <w:cantSplit/>
      </w:trPr>
      <w:tc>
        <w:tcPr>
          <w:tcW w:w="344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B134CEE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bankovního účtu</w:t>
          </w:r>
        </w:p>
      </w:tc>
      <w:tc>
        <w:tcPr>
          <w:tcW w:w="1830" w:type="dxa"/>
          <w:tcBorders>
            <w:top w:val="single" w:sz="0" w:space="0" w:color="auto"/>
          </w:tcBorders>
          <w:shd w:val="clear" w:color="auto" w:fill="E3E3E3"/>
        </w:tcPr>
        <w:p w14:paraId="3E7B1B2B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 1.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3CE148B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3F6DCC1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 k 31.12.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07FC42A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Změna stavu bankovních účtů</w:t>
          </w:r>
        </w:p>
      </w:tc>
    </w:tr>
    <w:tr w:rsidR="002842CC" w14:paraId="293E76A4" w14:textId="77777777">
      <w:trPr>
        <w:cantSplit/>
      </w:trPr>
      <w:tc>
        <w:tcPr>
          <w:tcW w:w="10769" w:type="dxa"/>
          <w:gridSpan w:val="7"/>
          <w:tcMar>
            <w:top w:w="-5" w:type="dxa"/>
            <w:bottom w:w="-5" w:type="dxa"/>
          </w:tcMar>
        </w:tcPr>
        <w:p w14:paraId="465AECE2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1AFC1" w14:textId="77777777" w:rsidR="000418C0" w:rsidRDefault="00D13AB2">
    <w:r>
      <w:cr/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2FC3F824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A77CA78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309F200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39D9758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03A93" w14:textId="77777777" w:rsidR="000418C0" w:rsidRDefault="00D13AB2">
    <w:r>
      <w:cr/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2842CC" w14:paraId="541AB655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1E9DFC7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43A974F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56CB6626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4ACF8B5C" w14:textId="77777777">
      <w:trPr>
        <w:cantSplit/>
      </w:trPr>
      <w:tc>
        <w:tcPr>
          <w:tcW w:w="10769" w:type="dxa"/>
          <w:gridSpan w:val="6"/>
        </w:tcPr>
        <w:p w14:paraId="1FD1B312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 xml:space="preserve">V. PENĚŽNÍ </w:t>
          </w:r>
          <w:proofErr w:type="gramStart"/>
          <w:r>
            <w:rPr>
              <w:rFonts w:ascii="Arial" w:hAnsi="Arial"/>
              <w:b/>
              <w:color w:val="000080"/>
              <w:sz w:val="25"/>
              <w:u w:val="single"/>
            </w:rPr>
            <w:t>FONDY - INFORMATIVNĚ</w:t>
          </w:r>
          <w:proofErr w:type="gramEnd"/>
        </w:p>
      </w:tc>
    </w:tr>
    <w:tr w:rsidR="002842CC" w14:paraId="19F2AAD2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7222FC0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58E9EBC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B6C5ECD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77DA369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D9D0B" w14:textId="77777777" w:rsidR="000418C0" w:rsidRDefault="00D13AB2">
    <w:r>
      <w:cr/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28E3B830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59EFA95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F00019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4E4ADBEB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6910E" w14:textId="77777777" w:rsidR="000418C0" w:rsidRDefault="00D13AB2">
    <w:r>
      <w:cr/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539"/>
      <w:gridCol w:w="3338"/>
      <w:gridCol w:w="431"/>
      <w:gridCol w:w="1400"/>
      <w:gridCol w:w="1831"/>
    </w:tblGrid>
    <w:tr w:rsidR="002842CC" w14:paraId="53483951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E3BA111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709ED527" w14:textId="1E1B3C1D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8641A0E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65ED0797" w14:textId="77777777">
      <w:trPr>
        <w:cantSplit/>
      </w:trPr>
      <w:tc>
        <w:tcPr>
          <w:tcW w:w="10769" w:type="dxa"/>
          <w:gridSpan w:val="6"/>
        </w:tcPr>
        <w:p w14:paraId="14CBB50A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VI. MAJETEK</w:t>
          </w:r>
        </w:p>
      </w:tc>
    </w:tr>
    <w:tr w:rsidR="002842CC" w14:paraId="4BE2769A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1490638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majetkového účtu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79806E6D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1.1.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F1954DE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9D99980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</w:t>
          </w:r>
        </w:p>
      </w:tc>
    </w:tr>
    <w:tr w:rsidR="002842CC" w14:paraId="1BA077B6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49ECC723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98914" w14:textId="77777777" w:rsidR="000418C0" w:rsidRDefault="00D13AB2">
    <w:r>
      <w:cr/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48B21AF9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A477D14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3963478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7467AF04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2A9C5" w14:textId="77777777" w:rsidR="000418C0" w:rsidRDefault="00D13AB2">
    <w:r>
      <w:cr/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646"/>
      <w:gridCol w:w="2584"/>
      <w:gridCol w:w="2046"/>
      <w:gridCol w:w="1831"/>
      <w:gridCol w:w="431"/>
      <w:gridCol w:w="1400"/>
      <w:gridCol w:w="1831"/>
    </w:tblGrid>
    <w:tr w:rsidR="002842CC" w14:paraId="3FDD09F7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48C2A87D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6EC6968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5388BD8F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6D33B8BC" w14:textId="77777777">
      <w:trPr>
        <w:cantSplit/>
      </w:trPr>
      <w:tc>
        <w:tcPr>
          <w:tcW w:w="10769" w:type="dxa"/>
          <w:gridSpan w:val="7"/>
        </w:tcPr>
        <w:p w14:paraId="1DD41B9B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VII. VYÚČTOVÁNÍ FIN. VZTAHŮ K ROZPOČTŮM KRAJŮ, OBCÍ, DSO A VNITŘNÍ PŘEVODY</w:t>
          </w:r>
        </w:p>
      </w:tc>
    </w:tr>
    <w:tr w:rsidR="002842CC" w14:paraId="2C9C8FBD" w14:textId="77777777">
      <w:trPr>
        <w:cantSplit/>
      </w:trPr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744303AC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4630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9F0D598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73F08A7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83BBFBE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7737A407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DB611" w14:textId="77777777" w:rsidR="000418C0" w:rsidRDefault="00D13AB2">
    <w:r>
      <w:cr/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65377483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898EA05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D5699C9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4E5670F0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BE71D" w14:textId="77777777" w:rsidR="000418C0" w:rsidRDefault="00D13AB2">
    <w:r>
      <w:cr/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646"/>
      <w:gridCol w:w="646"/>
      <w:gridCol w:w="1938"/>
      <w:gridCol w:w="1508"/>
      <w:gridCol w:w="1508"/>
      <w:gridCol w:w="1292"/>
      <w:gridCol w:w="215"/>
      <w:gridCol w:w="1508"/>
      <w:gridCol w:w="1508"/>
    </w:tblGrid>
    <w:tr w:rsidR="002842CC" w14:paraId="52B6016D" w14:textId="77777777">
      <w:trPr>
        <w:cantSplit/>
      </w:trPr>
      <w:tc>
        <w:tcPr>
          <w:tcW w:w="3230" w:type="dxa"/>
          <w:gridSpan w:val="3"/>
          <w:tcBorders>
            <w:bottom w:val="single" w:sz="0" w:space="0" w:color="auto"/>
          </w:tcBorders>
        </w:tcPr>
        <w:p w14:paraId="0A01F9A6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8D3157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3"/>
          <w:tcBorders>
            <w:bottom w:val="single" w:sz="0" w:space="0" w:color="auto"/>
          </w:tcBorders>
        </w:tcPr>
        <w:p w14:paraId="24EA7C79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5A551F57" w14:textId="77777777">
      <w:trPr>
        <w:cantSplit/>
      </w:trPr>
      <w:tc>
        <w:tcPr>
          <w:tcW w:w="10769" w:type="dxa"/>
          <w:gridSpan w:val="9"/>
        </w:tcPr>
        <w:p w14:paraId="2B6199C7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VIII. VYÚČTOVÁNÍ FIN. VZTAHŮ KE ST. ROZPOČTU, ST. FONDŮM A NÁRODNÍMU FONDU</w:t>
          </w:r>
        </w:p>
      </w:tc>
    </w:tr>
    <w:tr w:rsidR="002842CC" w14:paraId="03CC53BB" w14:textId="77777777">
      <w:trPr>
        <w:cantSplit/>
      </w:trPr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0EA0215A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UZ</w:t>
          </w:r>
        </w:p>
      </w:tc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302C3DE2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344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C4EC5D1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6507BE09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 xml:space="preserve">Rozpočet </w:t>
          </w:r>
          <w:proofErr w:type="spellStart"/>
          <w:r>
            <w:rPr>
              <w:rFonts w:ascii="Arial" w:hAnsi="Arial"/>
              <w:i/>
              <w:sz w:val="14"/>
            </w:rPr>
            <w:t>upr</w:t>
          </w:r>
          <w:proofErr w:type="spellEnd"/>
          <w:r>
            <w:rPr>
              <w:rFonts w:ascii="Arial" w:hAnsi="Arial"/>
              <w:i/>
              <w:sz w:val="14"/>
            </w:rPr>
            <w:t>. (Příjmy)</w:t>
          </w:r>
        </w:p>
      </w:tc>
      <w:tc>
        <w:tcPr>
          <w:tcW w:w="1507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5125AAC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 xml:space="preserve">Rozpočet </w:t>
          </w:r>
          <w:proofErr w:type="spellStart"/>
          <w:r>
            <w:rPr>
              <w:rFonts w:ascii="Arial" w:hAnsi="Arial"/>
              <w:i/>
              <w:sz w:val="14"/>
            </w:rPr>
            <w:t>upr</w:t>
          </w:r>
          <w:proofErr w:type="spellEnd"/>
          <w:r>
            <w:rPr>
              <w:rFonts w:ascii="Arial" w:hAnsi="Arial"/>
              <w:i/>
              <w:sz w:val="14"/>
            </w:rPr>
            <w:t>. (Výdaje)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5C2D7EE8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(Příjmy)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586A5F06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(Výdaje)</w:t>
          </w:r>
        </w:p>
      </w:tc>
    </w:tr>
    <w:tr w:rsidR="002842CC" w14:paraId="47C11A6B" w14:textId="77777777">
      <w:trPr>
        <w:cantSplit/>
      </w:trPr>
      <w:tc>
        <w:tcPr>
          <w:tcW w:w="10769" w:type="dxa"/>
          <w:gridSpan w:val="9"/>
          <w:tcBorders>
            <w:top w:val="single" w:sz="0" w:space="0" w:color="auto"/>
          </w:tcBorders>
        </w:tcPr>
        <w:p w14:paraId="50B4EBA6" w14:textId="77777777" w:rsidR="002842CC" w:rsidRDefault="002842CC">
          <w:pPr>
            <w:spacing w:after="0" w:line="240" w:lineRule="auto"/>
            <w:rPr>
              <w:rFonts w:ascii="Times New Roman" w:hAnsi="Times New Roman"/>
              <w:sz w:val="18"/>
            </w:rPr>
          </w:pPr>
        </w:p>
      </w:tc>
    </w:tr>
  </w:tbl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D9AB" w14:textId="77777777" w:rsidR="000418C0" w:rsidRDefault="00D13AB2">
    <w:r>
      <w:cr/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032D9F18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D4527D2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115A31F" w14:textId="48520439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9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061F8B3F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E2395" w14:textId="77777777" w:rsidR="000418C0" w:rsidRDefault="00D13AB2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2CC"/>
    <w:rsid w:val="00023E4B"/>
    <w:rsid w:val="000418C0"/>
    <w:rsid w:val="00061D2A"/>
    <w:rsid w:val="00084652"/>
    <w:rsid w:val="00106012"/>
    <w:rsid w:val="002842CC"/>
    <w:rsid w:val="003A141D"/>
    <w:rsid w:val="004022BF"/>
    <w:rsid w:val="00452175"/>
    <w:rsid w:val="004A7E69"/>
    <w:rsid w:val="004D2CDF"/>
    <w:rsid w:val="00640DA3"/>
    <w:rsid w:val="00662483"/>
    <w:rsid w:val="00702864"/>
    <w:rsid w:val="00707AE0"/>
    <w:rsid w:val="00771F10"/>
    <w:rsid w:val="008906D4"/>
    <w:rsid w:val="00AD4A29"/>
    <w:rsid w:val="00BD0F4C"/>
    <w:rsid w:val="00C602E7"/>
    <w:rsid w:val="00D13AB2"/>
    <w:rsid w:val="00D51019"/>
    <w:rsid w:val="00E342A9"/>
    <w:rsid w:val="00E7332B"/>
    <w:rsid w:val="00FF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DD619"/>
  <w15:docId w15:val="{CBDA862C-3148-40CC-8028-4B674693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02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22BF"/>
  </w:style>
  <w:style w:type="paragraph" w:styleId="Zpat">
    <w:name w:val="footer"/>
    <w:basedOn w:val="Normln"/>
    <w:link w:val="ZpatChar"/>
    <w:uiPriority w:val="99"/>
    <w:unhideWhenUsed/>
    <w:rsid w:val="00402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2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0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47" Type="http://schemas.openxmlformats.org/officeDocument/2006/relationships/header" Target="header21.xml"/><Relationship Id="rId50" Type="http://schemas.openxmlformats.org/officeDocument/2006/relationships/footer" Target="footer22.xml"/><Relationship Id="rId55" Type="http://schemas.openxmlformats.org/officeDocument/2006/relationships/header" Target="header25.xml"/><Relationship Id="rId63" Type="http://schemas.openxmlformats.org/officeDocument/2006/relationships/header" Target="header29.xml"/><Relationship Id="rId68" Type="http://schemas.openxmlformats.org/officeDocument/2006/relationships/footer" Target="footer31.xml"/><Relationship Id="rId76" Type="http://schemas.openxmlformats.org/officeDocument/2006/relationships/footer" Target="footer35.xml"/><Relationship Id="rId84" Type="http://schemas.openxmlformats.org/officeDocument/2006/relationships/footer" Target="footer39.xml"/><Relationship Id="rId89" Type="http://schemas.openxmlformats.org/officeDocument/2006/relationships/header" Target="header42.xml"/><Relationship Id="rId97" Type="http://schemas.openxmlformats.org/officeDocument/2006/relationships/fontTable" Target="fontTable.xml"/><Relationship Id="rId7" Type="http://schemas.openxmlformats.org/officeDocument/2006/relationships/header" Target="header1.xml"/><Relationship Id="rId71" Type="http://schemas.openxmlformats.org/officeDocument/2006/relationships/header" Target="header33.xml"/><Relationship Id="rId92" Type="http://schemas.openxmlformats.org/officeDocument/2006/relationships/footer" Target="footer43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45" Type="http://schemas.openxmlformats.org/officeDocument/2006/relationships/header" Target="header20.xml"/><Relationship Id="rId53" Type="http://schemas.openxmlformats.org/officeDocument/2006/relationships/header" Target="header24.xml"/><Relationship Id="rId58" Type="http://schemas.openxmlformats.org/officeDocument/2006/relationships/footer" Target="footer26.xml"/><Relationship Id="rId66" Type="http://schemas.openxmlformats.org/officeDocument/2006/relationships/footer" Target="footer30.xml"/><Relationship Id="rId74" Type="http://schemas.openxmlformats.org/officeDocument/2006/relationships/footer" Target="footer34.xml"/><Relationship Id="rId79" Type="http://schemas.openxmlformats.org/officeDocument/2006/relationships/header" Target="header37.xml"/><Relationship Id="rId87" Type="http://schemas.openxmlformats.org/officeDocument/2006/relationships/header" Target="header41.xml"/><Relationship Id="rId5" Type="http://schemas.openxmlformats.org/officeDocument/2006/relationships/footnotes" Target="footnotes.xml"/><Relationship Id="rId61" Type="http://schemas.openxmlformats.org/officeDocument/2006/relationships/header" Target="header28.xml"/><Relationship Id="rId82" Type="http://schemas.openxmlformats.org/officeDocument/2006/relationships/footer" Target="footer38.xml"/><Relationship Id="rId90" Type="http://schemas.openxmlformats.org/officeDocument/2006/relationships/footer" Target="footer42.xml"/><Relationship Id="rId95" Type="http://schemas.openxmlformats.org/officeDocument/2006/relationships/header" Target="header45.xml"/><Relationship Id="rId19" Type="http://schemas.openxmlformats.org/officeDocument/2006/relationships/header" Target="header7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header" Target="header19.xml"/><Relationship Id="rId48" Type="http://schemas.openxmlformats.org/officeDocument/2006/relationships/footer" Target="footer21.xml"/><Relationship Id="rId56" Type="http://schemas.openxmlformats.org/officeDocument/2006/relationships/footer" Target="footer25.xml"/><Relationship Id="rId64" Type="http://schemas.openxmlformats.org/officeDocument/2006/relationships/footer" Target="footer29.xml"/><Relationship Id="rId69" Type="http://schemas.openxmlformats.org/officeDocument/2006/relationships/header" Target="header32.xml"/><Relationship Id="rId77" Type="http://schemas.openxmlformats.org/officeDocument/2006/relationships/header" Target="header36.xml"/><Relationship Id="rId8" Type="http://schemas.openxmlformats.org/officeDocument/2006/relationships/header" Target="header2.xml"/><Relationship Id="rId51" Type="http://schemas.openxmlformats.org/officeDocument/2006/relationships/header" Target="header23.xml"/><Relationship Id="rId72" Type="http://schemas.openxmlformats.org/officeDocument/2006/relationships/footer" Target="footer33.xml"/><Relationship Id="rId80" Type="http://schemas.openxmlformats.org/officeDocument/2006/relationships/footer" Target="footer37.xml"/><Relationship Id="rId85" Type="http://schemas.openxmlformats.org/officeDocument/2006/relationships/header" Target="header40.xml"/><Relationship Id="rId93" Type="http://schemas.openxmlformats.org/officeDocument/2006/relationships/header" Target="header44.xm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Relationship Id="rId46" Type="http://schemas.openxmlformats.org/officeDocument/2006/relationships/footer" Target="footer20.xml"/><Relationship Id="rId59" Type="http://schemas.openxmlformats.org/officeDocument/2006/relationships/header" Target="header27.xml"/><Relationship Id="rId67" Type="http://schemas.openxmlformats.org/officeDocument/2006/relationships/header" Target="header31.xml"/><Relationship Id="rId20" Type="http://schemas.openxmlformats.org/officeDocument/2006/relationships/footer" Target="footer7.xml"/><Relationship Id="rId41" Type="http://schemas.openxmlformats.org/officeDocument/2006/relationships/header" Target="header18.xml"/><Relationship Id="rId54" Type="http://schemas.openxmlformats.org/officeDocument/2006/relationships/footer" Target="footer24.xml"/><Relationship Id="rId62" Type="http://schemas.openxmlformats.org/officeDocument/2006/relationships/footer" Target="footer28.xml"/><Relationship Id="rId70" Type="http://schemas.openxmlformats.org/officeDocument/2006/relationships/footer" Target="footer32.xml"/><Relationship Id="rId75" Type="http://schemas.openxmlformats.org/officeDocument/2006/relationships/header" Target="header35.xml"/><Relationship Id="rId83" Type="http://schemas.openxmlformats.org/officeDocument/2006/relationships/header" Target="header39.xml"/><Relationship Id="rId88" Type="http://schemas.openxmlformats.org/officeDocument/2006/relationships/footer" Target="footer41.xml"/><Relationship Id="rId91" Type="http://schemas.openxmlformats.org/officeDocument/2006/relationships/header" Target="header43.xml"/><Relationship Id="rId96" Type="http://schemas.openxmlformats.org/officeDocument/2006/relationships/footer" Target="footer4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header" Target="header22.xml"/><Relationship Id="rId57" Type="http://schemas.openxmlformats.org/officeDocument/2006/relationships/header" Target="header26.xml"/><Relationship Id="rId10" Type="http://schemas.openxmlformats.org/officeDocument/2006/relationships/footer" Target="footer2.xml"/><Relationship Id="rId31" Type="http://schemas.openxmlformats.org/officeDocument/2006/relationships/header" Target="header13.xml"/><Relationship Id="rId44" Type="http://schemas.openxmlformats.org/officeDocument/2006/relationships/footer" Target="footer19.xml"/><Relationship Id="rId52" Type="http://schemas.openxmlformats.org/officeDocument/2006/relationships/footer" Target="footer23.xml"/><Relationship Id="rId60" Type="http://schemas.openxmlformats.org/officeDocument/2006/relationships/footer" Target="footer27.xml"/><Relationship Id="rId65" Type="http://schemas.openxmlformats.org/officeDocument/2006/relationships/header" Target="header30.xml"/><Relationship Id="rId73" Type="http://schemas.openxmlformats.org/officeDocument/2006/relationships/header" Target="header34.xml"/><Relationship Id="rId78" Type="http://schemas.openxmlformats.org/officeDocument/2006/relationships/footer" Target="footer36.xml"/><Relationship Id="rId81" Type="http://schemas.openxmlformats.org/officeDocument/2006/relationships/header" Target="header38.xml"/><Relationship Id="rId86" Type="http://schemas.openxmlformats.org/officeDocument/2006/relationships/footer" Target="footer40.xml"/><Relationship Id="rId94" Type="http://schemas.openxmlformats.org/officeDocument/2006/relationships/footer" Target="footer4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9" Type="http://schemas.openxmlformats.org/officeDocument/2006/relationships/header" Target="header1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2E300-5B5A-4AA4-A383-1203FC976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2451</Words>
  <Characters>14467</Characters>
  <Application>Microsoft Office Word</Application>
  <DocSecurity>0</DocSecurity>
  <Lines>120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KUKL</Company>
  <LinksUpToDate>false</LinksUpToDate>
  <CharactersWithSpaces>16885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Benešová Lenka</dc:creator>
  <cp:lastModifiedBy>Ludmila Brzobohatá</cp:lastModifiedBy>
  <cp:revision>18</cp:revision>
  <dcterms:created xsi:type="dcterms:W3CDTF">2022-05-23T14:29:00Z</dcterms:created>
  <dcterms:modified xsi:type="dcterms:W3CDTF">2022-05-30T11:04:00Z</dcterms:modified>
</cp:coreProperties>
</file>